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691"/>
        <w:gridCol w:w="2128"/>
        <w:gridCol w:w="2693"/>
      </w:tblGrid>
      <w:tr w:rsidR="00D029F1" w:rsidTr="00D86D51">
        <w:tc>
          <w:tcPr>
            <w:tcW w:w="2499" w:type="pct"/>
            <w:gridSpan w:val="2"/>
            <w:vMerge w:val="restart"/>
            <w:tcMar>
              <w:left w:w="0" w:type="dxa"/>
              <w:right w:w="0" w:type="dxa"/>
            </w:tcMar>
          </w:tcPr>
          <w:p w:rsidR="00D029F1" w:rsidRDefault="00D029F1" w:rsidP="00132C43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 wp14:anchorId="7BFA224C" wp14:editId="4602B472">
                  <wp:extent cx="1896306" cy="656182"/>
                  <wp:effectExtent l="0" t="0" r="889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MIX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534" cy="69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</w:tcPr>
          <w:p w:rsidR="00D029F1" w:rsidRDefault="00D029F1" w:rsidP="00132C43"/>
        </w:tc>
      </w:tr>
      <w:tr w:rsidR="00D029F1" w:rsidTr="00CD6FC8">
        <w:tc>
          <w:tcPr>
            <w:tcW w:w="2499" w:type="pct"/>
            <w:gridSpan w:val="2"/>
            <w:vMerge/>
          </w:tcPr>
          <w:p w:rsidR="00D029F1" w:rsidRDefault="00D029F1" w:rsidP="00132C43"/>
        </w:tc>
        <w:tc>
          <w:tcPr>
            <w:tcW w:w="2501" w:type="pct"/>
            <w:gridSpan w:val="2"/>
            <w:tcMar>
              <w:left w:w="0" w:type="dxa"/>
              <w:right w:w="0" w:type="dxa"/>
            </w:tcMar>
            <w:vAlign w:val="bottom"/>
          </w:tcPr>
          <w:p w:rsidR="00D029F1" w:rsidRPr="00CC5BC1" w:rsidRDefault="00D029F1" w:rsidP="00132C43">
            <w:pPr>
              <w:pStyle w:val="LOGO"/>
              <w:jc w:val="right"/>
              <w:rPr>
                <w:b/>
                <w:sz w:val="16"/>
                <w:szCs w:val="16"/>
              </w:rPr>
            </w:pPr>
            <w:r w:rsidRPr="00EF790A">
              <w:rPr>
                <w:rFonts w:ascii="Arial" w:hAnsi="Arial" w:cs="Arial"/>
                <w:b/>
                <w:color w:val="0466AA"/>
                <w:sz w:val="16"/>
                <w:szCs w:val="16"/>
              </w:rPr>
              <w:t>Referát pro posuzování způsobilosti (RPZ</w:t>
            </w:r>
            <w:r w:rsidRPr="00CC5BC1"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  <w:p w:rsidR="00D029F1" w:rsidRDefault="00D029F1" w:rsidP="00132C43">
            <w:pPr>
              <w:pStyle w:val="LOGO"/>
              <w:jc w:val="right"/>
              <w:rPr>
                <w:rFonts w:ascii="Arial" w:hAnsi="Arial" w:cs="Arial"/>
                <w:color w:val="A6A6A6" w:themeColor="background1" w:themeShade="A6"/>
                <w:sz w:val="2"/>
                <w:szCs w:val="2"/>
              </w:rPr>
            </w:pPr>
          </w:p>
          <w:p w:rsidR="00D029F1" w:rsidRDefault="00D029F1" w:rsidP="00132C43">
            <w:pPr>
              <w:pStyle w:val="LOGO"/>
              <w:jc w:val="right"/>
              <w:rPr>
                <w:rFonts w:ascii="Arial" w:hAnsi="Arial" w:cs="Arial"/>
                <w:color w:val="A6A6A6" w:themeColor="background1" w:themeShade="A6"/>
                <w:sz w:val="2"/>
                <w:szCs w:val="2"/>
              </w:rPr>
            </w:pPr>
          </w:p>
          <w:p w:rsidR="00D029F1" w:rsidRDefault="00D029F1" w:rsidP="00132C43">
            <w:pPr>
              <w:pStyle w:val="LOGO"/>
              <w:jc w:val="right"/>
              <w:rPr>
                <w:rFonts w:ascii="Arial" w:hAnsi="Arial" w:cs="Arial"/>
                <w:color w:val="A6A6A6" w:themeColor="background1" w:themeShade="A6"/>
                <w:sz w:val="2"/>
                <w:szCs w:val="2"/>
              </w:rPr>
            </w:pPr>
          </w:p>
          <w:p w:rsidR="00D029F1" w:rsidRPr="00783556" w:rsidRDefault="00D029F1" w:rsidP="00132C43">
            <w:pPr>
              <w:pStyle w:val="LOGO"/>
              <w:jc w:val="right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CC5BC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Okružní 31, 638 00 Brno</w:t>
            </w:r>
          </w:p>
          <w:p w:rsidR="00D029F1" w:rsidRPr="00E54301" w:rsidRDefault="00D029F1" w:rsidP="00132C43">
            <w:pPr>
              <w:pStyle w:val="LOGO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6322F" w:rsidTr="002D3491">
        <w:trPr>
          <w:trHeight w:hRule="exact" w:val="108"/>
        </w:trPr>
        <w:tc>
          <w:tcPr>
            <w:tcW w:w="1" w:type="pct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322F" w:rsidRPr="0036322F" w:rsidRDefault="0036322F" w:rsidP="00132C43">
            <w:pPr>
              <w:pStyle w:val="Bezmezer"/>
              <w:spacing w:before="240"/>
              <w:jc w:val="right"/>
              <w:rPr>
                <w:sz w:val="16"/>
              </w:rPr>
            </w:pPr>
          </w:p>
        </w:tc>
      </w:tr>
      <w:tr w:rsidR="003031C6" w:rsidTr="00C22C05">
        <w:trPr>
          <w:trHeight w:hRule="exact" w:val="60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BFDFF"/>
            <w:tcMar>
              <w:left w:w="0" w:type="dxa"/>
              <w:right w:w="0" w:type="dxa"/>
            </w:tcMar>
            <w:vAlign w:val="center"/>
          </w:tcPr>
          <w:p w:rsidR="00884A95" w:rsidRPr="00B942FE" w:rsidRDefault="00026478" w:rsidP="002A7A44">
            <w:pPr>
              <w:pStyle w:val="Bezmezer"/>
              <w:tabs>
                <w:tab w:val="clear" w:pos="2160"/>
                <w:tab w:val="left" w:pos="851"/>
              </w:tabs>
              <w:ind w:right="141"/>
              <w:jc w:val="center"/>
              <w:rPr>
                <w:b/>
                <w:sz w:val="20"/>
                <w:szCs w:val="20"/>
              </w:rPr>
            </w:pPr>
            <w:r w:rsidRPr="00884A95">
              <w:rPr>
                <w:b/>
                <w:sz w:val="20"/>
                <w:szCs w:val="20"/>
              </w:rPr>
              <w:t>Žádost doručena dne:</w:t>
            </w:r>
            <w:r w:rsidR="0036322F">
              <w:rPr>
                <w:b/>
                <w:sz w:val="20"/>
                <w:szCs w:val="20"/>
              </w:rPr>
              <w:br/>
            </w:r>
            <w:r w:rsidR="0036322F" w:rsidRPr="0036322F">
              <w:rPr>
                <w:i/>
                <w:sz w:val="16"/>
                <w:szCs w:val="20"/>
              </w:rPr>
              <w:t xml:space="preserve">vyplní </w:t>
            </w:r>
            <w:proofErr w:type="spellStart"/>
            <w:r w:rsidR="0036322F" w:rsidRPr="0036322F">
              <w:rPr>
                <w:i/>
                <w:sz w:val="16"/>
                <w:szCs w:val="20"/>
              </w:rPr>
              <w:t>ČMI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6478" w:rsidRDefault="00026478" w:rsidP="00634901">
            <w:pPr>
              <w:pStyle w:val="Bezmezer"/>
              <w:jc w:val="left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BFDFF"/>
            <w:vAlign w:val="center"/>
          </w:tcPr>
          <w:p w:rsidR="00884A95" w:rsidRDefault="00026478" w:rsidP="002A7A44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884A95">
              <w:rPr>
                <w:b/>
                <w:sz w:val="20"/>
                <w:szCs w:val="20"/>
              </w:rPr>
              <w:t>Přiděleno k vyřízení:</w:t>
            </w:r>
          </w:p>
          <w:p w:rsidR="0036322F" w:rsidRPr="00B942FE" w:rsidRDefault="0036322F" w:rsidP="002A7A44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36322F">
              <w:rPr>
                <w:i/>
                <w:sz w:val="16"/>
                <w:szCs w:val="20"/>
              </w:rPr>
              <w:t xml:space="preserve">vyplní </w:t>
            </w:r>
            <w:proofErr w:type="spellStart"/>
            <w:r w:rsidRPr="0036322F">
              <w:rPr>
                <w:i/>
                <w:sz w:val="16"/>
                <w:szCs w:val="20"/>
              </w:rPr>
              <w:t>ČMI</w:t>
            </w:r>
            <w:proofErr w:type="spellEnd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6478" w:rsidRDefault="00026478" w:rsidP="00634901">
            <w:pPr>
              <w:pStyle w:val="Bezmezer"/>
              <w:jc w:val="left"/>
            </w:pPr>
          </w:p>
        </w:tc>
      </w:tr>
    </w:tbl>
    <w:p w:rsidR="00D029F1" w:rsidRDefault="00D029F1" w:rsidP="00FF7462">
      <w:pPr>
        <w:spacing w:before="240" w:after="120"/>
        <w:jc w:val="center"/>
        <w:rPr>
          <w:b/>
          <w:sz w:val="32"/>
          <w:szCs w:val="32"/>
        </w:rPr>
      </w:pPr>
      <w:r w:rsidRPr="00D029F1">
        <w:rPr>
          <w:b/>
          <w:sz w:val="32"/>
          <w:szCs w:val="32"/>
        </w:rPr>
        <w:t>ŽÁDOST O PROVĚŘENÍ ZPŮSOBILOSTI</w:t>
      </w:r>
      <w:r w:rsidR="0062132D">
        <w:rPr>
          <w:b/>
          <w:sz w:val="32"/>
          <w:szCs w:val="32"/>
        </w:rPr>
        <w:t xml:space="preserve"> </w:t>
      </w:r>
      <w:r w:rsidR="00E4590E">
        <w:rPr>
          <w:b/>
          <w:sz w:val="32"/>
          <w:szCs w:val="32"/>
        </w:rPr>
        <w:br/>
      </w:r>
      <w:r w:rsidR="00E4590E" w:rsidRPr="00E4590E">
        <w:rPr>
          <w:b/>
          <w:sz w:val="32"/>
          <w:szCs w:val="32"/>
        </w:rPr>
        <w:t>K ÚŘEDNÍMU MĚŘENÍ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4202"/>
        <w:gridCol w:w="617"/>
        <w:gridCol w:w="4200"/>
      </w:tblGrid>
      <w:tr w:rsidR="00FF7462" w:rsidRPr="000C0CEF" w:rsidTr="009B34B7">
        <w:trPr>
          <w:trHeight w:hRule="exact" w:val="46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F7462" w:rsidRDefault="00FF7462" w:rsidP="001E37FD">
            <w:pPr>
              <w:spacing w:before="0" w:line="240" w:lineRule="auto"/>
              <w:jc w:val="left"/>
              <w:rPr>
                <w:sz w:val="20"/>
                <w:szCs w:val="18"/>
              </w:rPr>
            </w:pPr>
            <w:r w:rsidRPr="000C0CEF">
              <w:rPr>
                <w:b/>
              </w:rPr>
              <w:t xml:space="preserve">PŘEDMĚT </w:t>
            </w:r>
            <w:r w:rsidRPr="009B34B7">
              <w:rPr>
                <w:b/>
                <w:shd w:val="clear" w:color="auto" w:fill="D9D9D9" w:themeFill="background1" w:themeFillShade="D9"/>
              </w:rPr>
              <w:t xml:space="preserve">ŽÁDOSTI </w:t>
            </w:r>
            <w:r w:rsidRPr="009B34B7">
              <w:rPr>
                <w:i/>
                <w:sz w:val="20"/>
                <w:szCs w:val="20"/>
                <w:shd w:val="clear" w:color="auto" w:fill="D9D9D9" w:themeFill="background1" w:themeFillShade="D9"/>
              </w:rPr>
              <w:t>(vyznačte požadovaný výkon)</w:t>
            </w:r>
          </w:p>
        </w:tc>
      </w:tr>
      <w:tr w:rsidR="008048A7" w:rsidRPr="000C0CEF" w:rsidTr="00B9442C">
        <w:trPr>
          <w:trHeight w:hRule="exact" w:val="465"/>
        </w:trPr>
        <w:sdt>
          <w:sdtPr>
            <w:rPr>
              <w:sz w:val="40"/>
              <w:szCs w:val="40"/>
            </w:rPr>
            <w:id w:val="24131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shd w:val="clear" w:color="auto" w:fill="FFFFFF" w:themeFill="background1"/>
                <w:vAlign w:val="center"/>
              </w:tcPr>
              <w:p w:rsidR="008048A7" w:rsidRPr="000C0CEF" w:rsidRDefault="008048A7" w:rsidP="00552FCF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180" w:type="pct"/>
            <w:vAlign w:val="center"/>
          </w:tcPr>
          <w:p w:rsidR="008048A7" w:rsidRPr="00645807" w:rsidRDefault="0036322F" w:rsidP="00FF7462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048A7" w:rsidRPr="00645807">
              <w:rPr>
                <w:sz w:val="20"/>
                <w:szCs w:val="20"/>
              </w:rPr>
              <w:t xml:space="preserve">rověření za účelem získání </w:t>
            </w:r>
            <w:r w:rsidR="00645807">
              <w:rPr>
                <w:sz w:val="20"/>
                <w:szCs w:val="20"/>
              </w:rPr>
              <w:t xml:space="preserve">nového </w:t>
            </w:r>
            <w:r w:rsidR="00043C3E" w:rsidRPr="00645807">
              <w:rPr>
                <w:sz w:val="20"/>
                <w:szCs w:val="20"/>
              </w:rPr>
              <w:t>Osvědčení</w:t>
            </w:r>
            <w:r w:rsidR="00043C3E" w:rsidRPr="00645807">
              <w:rPr>
                <w:rStyle w:val="Znakapoznpodarou"/>
                <w:sz w:val="20"/>
                <w:szCs w:val="20"/>
              </w:rPr>
              <w:footnoteReference w:id="1"/>
            </w:r>
            <w:r w:rsidR="00043C3E" w:rsidRPr="00645807">
              <w:rPr>
                <w:sz w:val="20"/>
                <w:szCs w:val="20"/>
                <w:vertAlign w:val="superscript"/>
              </w:rPr>
              <w:t>)</w:t>
            </w:r>
          </w:p>
        </w:tc>
        <w:sdt>
          <w:sdtPr>
            <w:rPr>
              <w:sz w:val="40"/>
              <w:szCs w:val="40"/>
            </w:rPr>
            <w:id w:val="95575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shd w:val="clear" w:color="auto" w:fill="FFFFFF" w:themeFill="background1"/>
                <w:vAlign w:val="center"/>
              </w:tcPr>
              <w:p w:rsidR="008048A7" w:rsidRPr="0073724B" w:rsidRDefault="00704C68" w:rsidP="0073724B">
                <w:pPr>
                  <w:spacing w:before="0"/>
                  <w:jc w:val="left"/>
                  <w:rPr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179" w:type="pct"/>
            <w:vAlign w:val="center"/>
          </w:tcPr>
          <w:p w:rsidR="008048A7" w:rsidRPr="00026478" w:rsidRDefault="0036322F" w:rsidP="0036322F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d</w:t>
            </w:r>
            <w:r w:rsidR="00043C3E" w:rsidRPr="00645807">
              <w:rPr>
                <w:sz w:val="20"/>
                <w:szCs w:val="18"/>
              </w:rPr>
              <w:t xml:space="preserve">oplňkové </w:t>
            </w:r>
            <w:r w:rsidR="00F6336C" w:rsidRPr="00645807">
              <w:rPr>
                <w:sz w:val="20"/>
                <w:szCs w:val="18"/>
              </w:rPr>
              <w:t xml:space="preserve">prověření </w:t>
            </w:r>
            <w:r w:rsidR="008048A7" w:rsidRPr="00645807">
              <w:rPr>
                <w:sz w:val="20"/>
                <w:szCs w:val="18"/>
              </w:rPr>
              <w:t xml:space="preserve">změn </w:t>
            </w:r>
            <w:r w:rsidR="00F6336C" w:rsidRPr="00645807">
              <w:rPr>
                <w:sz w:val="20"/>
                <w:szCs w:val="18"/>
              </w:rPr>
              <w:t xml:space="preserve">u držitelů platného </w:t>
            </w:r>
            <w:proofErr w:type="gramStart"/>
            <w:r w:rsidR="00F6336C" w:rsidRPr="00645807">
              <w:rPr>
                <w:sz w:val="20"/>
                <w:szCs w:val="18"/>
              </w:rPr>
              <w:t>Osvědčení</w:t>
            </w:r>
            <w:r w:rsidR="00645807">
              <w:rPr>
                <w:sz w:val="20"/>
                <w:szCs w:val="18"/>
                <w:vertAlign w:val="superscript"/>
              </w:rPr>
              <w:t>1)</w:t>
            </w:r>
            <w:r w:rsidR="00FF7462">
              <w:rPr>
                <w:sz w:val="20"/>
                <w:szCs w:val="18"/>
                <w:vertAlign w:val="superscript"/>
              </w:rPr>
              <w:t xml:space="preserve"> </w:t>
            </w:r>
            <w:r w:rsidRPr="0036322F">
              <w:rPr>
                <w:i/>
                <w:sz w:val="20"/>
                <w:szCs w:val="18"/>
              </w:rPr>
              <w:t>(z</w:t>
            </w:r>
            <w:r w:rsidR="00434327" w:rsidRPr="0036322F">
              <w:rPr>
                <w:i/>
                <w:sz w:val="20"/>
                <w:szCs w:val="18"/>
              </w:rPr>
              <w:t>měny</w:t>
            </w:r>
            <w:proofErr w:type="gramEnd"/>
            <w:r w:rsidR="00434327" w:rsidRPr="0036322F">
              <w:rPr>
                <w:i/>
                <w:sz w:val="20"/>
                <w:szCs w:val="18"/>
              </w:rPr>
              <w:t xml:space="preserve"> dále uvést v </w:t>
            </w:r>
            <w:r w:rsidR="002A7A44" w:rsidRPr="0036322F">
              <w:rPr>
                <w:i/>
                <w:sz w:val="20"/>
                <w:szCs w:val="18"/>
              </w:rPr>
              <w:t>část</w:t>
            </w:r>
            <w:r w:rsidR="00434327" w:rsidRPr="0036322F">
              <w:rPr>
                <w:i/>
                <w:sz w:val="20"/>
                <w:szCs w:val="18"/>
              </w:rPr>
              <w:t>i</w:t>
            </w:r>
            <w:r w:rsidR="002A7A44" w:rsidRPr="0036322F">
              <w:rPr>
                <w:i/>
                <w:sz w:val="20"/>
                <w:szCs w:val="18"/>
              </w:rPr>
              <w:t xml:space="preserve"> B</w:t>
            </w:r>
            <w:r>
              <w:rPr>
                <w:i/>
                <w:sz w:val="20"/>
                <w:szCs w:val="18"/>
              </w:rPr>
              <w:t>)</w:t>
            </w:r>
            <w:r w:rsidR="00434327">
              <w:rPr>
                <w:sz w:val="20"/>
                <w:szCs w:val="18"/>
              </w:rPr>
              <w:t xml:space="preserve"> </w:t>
            </w:r>
          </w:p>
        </w:tc>
      </w:tr>
    </w:tbl>
    <w:p w:rsidR="009E3A15" w:rsidRPr="00BD15DB" w:rsidRDefault="009E3A15" w:rsidP="00F8139A">
      <w:pPr>
        <w:pBdr>
          <w:bottom w:val="single" w:sz="8" w:space="1" w:color="00B0F0"/>
        </w:pBdr>
        <w:spacing w:before="0"/>
        <w:jc w:val="center"/>
        <w:rPr>
          <w:sz w:val="8"/>
          <w:szCs w:val="8"/>
        </w:rPr>
      </w:pPr>
    </w:p>
    <w:p w:rsidR="00D029F1" w:rsidRPr="00DD4930" w:rsidRDefault="000C0CEF" w:rsidP="00D41AEA">
      <w:pPr>
        <w:spacing w:before="240" w:after="60"/>
        <w:jc w:val="left"/>
        <w:rPr>
          <w:sz w:val="28"/>
          <w:szCs w:val="28"/>
        </w:rPr>
      </w:pPr>
      <w:r w:rsidRPr="00DD4930">
        <w:rPr>
          <w:sz w:val="28"/>
          <w:szCs w:val="28"/>
        </w:rPr>
        <w:t>ČÁST A: IDENTIFIKACE ŽADATELE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1"/>
        <w:gridCol w:w="6941"/>
      </w:tblGrid>
      <w:tr w:rsidR="000C0CEF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0C0CEF" w:rsidRPr="00645807" w:rsidRDefault="000C0CEF" w:rsidP="0040400B">
            <w:pPr>
              <w:spacing w:before="0"/>
              <w:jc w:val="left"/>
              <w:rPr>
                <w:sz w:val="20"/>
                <w:szCs w:val="20"/>
              </w:rPr>
            </w:pPr>
            <w:r w:rsidRPr="00645807">
              <w:rPr>
                <w:sz w:val="20"/>
                <w:szCs w:val="20"/>
              </w:rPr>
              <w:t xml:space="preserve">Název </w:t>
            </w:r>
            <w:r w:rsidR="0040400B">
              <w:rPr>
                <w:sz w:val="20"/>
                <w:szCs w:val="20"/>
              </w:rPr>
              <w:t>a sídlo subjektu</w:t>
            </w:r>
          </w:p>
        </w:tc>
        <w:tc>
          <w:tcPr>
            <w:tcW w:w="3603" w:type="pct"/>
            <w:vAlign w:val="center"/>
          </w:tcPr>
          <w:p w:rsidR="000C0CEF" w:rsidRPr="004A15DA" w:rsidRDefault="000C0CEF" w:rsidP="001C0712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0C0CEF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0C0CEF" w:rsidRPr="00645807" w:rsidRDefault="00E13C6C" w:rsidP="00485422">
            <w:pPr>
              <w:spacing w:before="0"/>
              <w:jc w:val="left"/>
              <w:rPr>
                <w:sz w:val="20"/>
                <w:szCs w:val="20"/>
              </w:rPr>
            </w:pPr>
            <w:r w:rsidRPr="00645807">
              <w:rPr>
                <w:sz w:val="20"/>
                <w:szCs w:val="20"/>
              </w:rPr>
              <w:t>IČ</w:t>
            </w:r>
          </w:p>
        </w:tc>
        <w:tc>
          <w:tcPr>
            <w:tcW w:w="3603" w:type="pct"/>
            <w:vAlign w:val="center"/>
          </w:tcPr>
          <w:p w:rsidR="000C0CEF" w:rsidRPr="004A15DA" w:rsidRDefault="000C0CEF" w:rsidP="001C0712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0C0CEF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0C0CEF" w:rsidRPr="00645807" w:rsidRDefault="00E13C6C" w:rsidP="00485422">
            <w:pPr>
              <w:spacing w:before="0"/>
              <w:jc w:val="left"/>
              <w:rPr>
                <w:sz w:val="20"/>
                <w:szCs w:val="20"/>
              </w:rPr>
            </w:pPr>
            <w:r w:rsidRPr="00645807">
              <w:rPr>
                <w:sz w:val="20"/>
                <w:szCs w:val="20"/>
              </w:rPr>
              <w:t>Statutární zástupce</w:t>
            </w:r>
          </w:p>
        </w:tc>
        <w:tc>
          <w:tcPr>
            <w:tcW w:w="3603" w:type="pct"/>
            <w:vAlign w:val="center"/>
          </w:tcPr>
          <w:p w:rsidR="000C0CEF" w:rsidRPr="004A15DA" w:rsidRDefault="000C0CEF" w:rsidP="001C0712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E13C6C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E13C6C" w:rsidRPr="00645807" w:rsidRDefault="00E13C6C" w:rsidP="0012536A">
            <w:pPr>
              <w:spacing w:before="0"/>
              <w:jc w:val="left"/>
              <w:rPr>
                <w:sz w:val="20"/>
                <w:szCs w:val="20"/>
              </w:rPr>
            </w:pPr>
            <w:r w:rsidRPr="00645807">
              <w:rPr>
                <w:sz w:val="20"/>
                <w:szCs w:val="20"/>
              </w:rPr>
              <w:t xml:space="preserve">Osoba zmocněná k jednání </w:t>
            </w:r>
            <w:r w:rsidR="0012536A">
              <w:rPr>
                <w:sz w:val="20"/>
                <w:szCs w:val="20"/>
              </w:rPr>
              <w:t>při</w:t>
            </w:r>
            <w:r w:rsidR="001C0712" w:rsidRPr="00645807">
              <w:rPr>
                <w:sz w:val="20"/>
                <w:szCs w:val="20"/>
              </w:rPr>
              <w:t xml:space="preserve"> prověřování způsobilosti</w:t>
            </w:r>
          </w:p>
        </w:tc>
        <w:tc>
          <w:tcPr>
            <w:tcW w:w="3603" w:type="pct"/>
            <w:vAlign w:val="center"/>
          </w:tcPr>
          <w:p w:rsidR="00E13C6C" w:rsidRPr="004A15DA" w:rsidRDefault="00E13C6C" w:rsidP="001C0712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E13C6C" w:rsidTr="009B34B7">
        <w:trPr>
          <w:trHeight w:val="375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E13C6C" w:rsidRPr="00645807" w:rsidRDefault="00E13C6C" w:rsidP="00485422">
            <w:pPr>
              <w:spacing w:before="0"/>
              <w:jc w:val="left"/>
              <w:rPr>
                <w:sz w:val="20"/>
                <w:szCs w:val="20"/>
              </w:rPr>
            </w:pPr>
            <w:r w:rsidRPr="00645807">
              <w:rPr>
                <w:sz w:val="20"/>
                <w:szCs w:val="20"/>
              </w:rPr>
              <w:t>Kontaktní údaje</w:t>
            </w:r>
          </w:p>
        </w:tc>
        <w:tc>
          <w:tcPr>
            <w:tcW w:w="3603" w:type="pct"/>
            <w:vAlign w:val="center"/>
          </w:tcPr>
          <w:p w:rsidR="00E13C6C" w:rsidRPr="00645807" w:rsidRDefault="00E13C6C" w:rsidP="000322FE">
            <w:pPr>
              <w:rPr>
                <w:b/>
                <w:sz w:val="22"/>
              </w:rPr>
            </w:pPr>
            <w:r w:rsidRPr="00645807">
              <w:rPr>
                <w:sz w:val="20"/>
                <w:szCs w:val="22"/>
              </w:rPr>
              <w:t>Tel.:</w:t>
            </w:r>
            <w:r w:rsidR="000322FE" w:rsidRPr="00645807">
              <w:rPr>
                <w:b/>
                <w:sz w:val="20"/>
                <w:szCs w:val="22"/>
              </w:rPr>
              <w:t xml:space="preserve"> </w:t>
            </w:r>
          </w:p>
          <w:p w:rsidR="00211A29" w:rsidRPr="000322FE" w:rsidRDefault="00211A29" w:rsidP="001C0712">
            <w:pPr>
              <w:rPr>
                <w:b/>
              </w:rPr>
            </w:pPr>
            <w:r w:rsidRPr="00645807">
              <w:rPr>
                <w:sz w:val="20"/>
                <w:szCs w:val="22"/>
              </w:rPr>
              <w:t>e-mail:</w:t>
            </w:r>
            <w:r w:rsidR="000322FE" w:rsidRPr="00645807">
              <w:rPr>
                <w:b/>
                <w:sz w:val="20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E13C6C" w:rsidTr="009B34B7">
        <w:trPr>
          <w:trHeight w:val="555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E13C6C" w:rsidRPr="00645807" w:rsidRDefault="00E4590E" w:rsidP="00E4590E">
            <w:pPr>
              <w:spacing w:before="0"/>
              <w:jc w:val="left"/>
              <w:rPr>
                <w:sz w:val="20"/>
                <w:szCs w:val="20"/>
              </w:rPr>
            </w:pPr>
            <w:proofErr w:type="gramStart"/>
            <w:r w:rsidRPr="00E4590E">
              <w:rPr>
                <w:sz w:val="20"/>
                <w:szCs w:val="20"/>
              </w:rPr>
              <w:t>Obor(y) úředního</w:t>
            </w:r>
            <w:proofErr w:type="gramEnd"/>
            <w:r w:rsidRPr="00E4590E">
              <w:rPr>
                <w:sz w:val="20"/>
                <w:szCs w:val="20"/>
              </w:rPr>
              <w:t xml:space="preserve"> měření</w:t>
            </w:r>
          </w:p>
        </w:tc>
        <w:tc>
          <w:tcPr>
            <w:tcW w:w="3603" w:type="pct"/>
            <w:vAlign w:val="center"/>
          </w:tcPr>
          <w:p w:rsidR="00E13C6C" w:rsidRPr="004A15DA" w:rsidRDefault="00E13C6C" w:rsidP="001E37FD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E13C6C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FF7462" w:rsidRDefault="001C0712" w:rsidP="00FF7462">
            <w:pPr>
              <w:spacing w:before="0"/>
              <w:jc w:val="left"/>
              <w:rPr>
                <w:sz w:val="20"/>
                <w:szCs w:val="20"/>
              </w:rPr>
            </w:pPr>
            <w:r w:rsidRPr="00645807">
              <w:rPr>
                <w:sz w:val="20"/>
                <w:szCs w:val="20"/>
              </w:rPr>
              <w:t xml:space="preserve">Číslo </w:t>
            </w:r>
            <w:r w:rsidR="00D33583">
              <w:rPr>
                <w:sz w:val="20"/>
                <w:szCs w:val="20"/>
              </w:rPr>
              <w:t>a platnost Osvědčení</w:t>
            </w:r>
            <w:r w:rsidR="00D33583">
              <w:rPr>
                <w:sz w:val="20"/>
                <w:szCs w:val="20"/>
                <w:vertAlign w:val="superscript"/>
              </w:rPr>
              <w:t>1)</w:t>
            </w:r>
            <w:r w:rsidR="00FF7462">
              <w:rPr>
                <w:sz w:val="20"/>
                <w:szCs w:val="20"/>
              </w:rPr>
              <w:t xml:space="preserve"> </w:t>
            </w:r>
          </w:p>
          <w:p w:rsidR="00E13C6C" w:rsidRPr="00645807" w:rsidRDefault="00FF7462" w:rsidP="00FF7462">
            <w:pPr>
              <w:spacing w:before="0"/>
              <w:jc w:val="left"/>
              <w:rPr>
                <w:sz w:val="20"/>
                <w:szCs w:val="20"/>
              </w:rPr>
            </w:pPr>
            <w:r w:rsidRPr="00FF7462">
              <w:rPr>
                <w:i/>
                <w:sz w:val="20"/>
                <w:szCs w:val="20"/>
              </w:rPr>
              <w:t>(</w:t>
            </w:r>
            <w:r w:rsidR="00D33583" w:rsidRPr="00FF7462">
              <w:rPr>
                <w:i/>
                <w:sz w:val="20"/>
                <w:szCs w:val="20"/>
              </w:rPr>
              <w:t>je-li žadatel jeho držitelem</w:t>
            </w:r>
            <w:r w:rsidRPr="00FF746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603" w:type="pct"/>
            <w:vAlign w:val="center"/>
          </w:tcPr>
          <w:p w:rsidR="00E13C6C" w:rsidRPr="004A15DA" w:rsidRDefault="00E13C6C" w:rsidP="001C0712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E13C6C" w:rsidRPr="00DD4930" w:rsidRDefault="00E13C6C" w:rsidP="004600E9">
      <w:pPr>
        <w:spacing w:before="240" w:after="60"/>
        <w:jc w:val="left"/>
        <w:rPr>
          <w:sz w:val="28"/>
          <w:szCs w:val="28"/>
        </w:rPr>
      </w:pPr>
      <w:r w:rsidRPr="00DD4930">
        <w:rPr>
          <w:sz w:val="28"/>
          <w:szCs w:val="28"/>
        </w:rPr>
        <w:t xml:space="preserve">ČÁST B: </w:t>
      </w:r>
      <w:r w:rsidR="00F6336C" w:rsidRPr="00DD4930">
        <w:rPr>
          <w:sz w:val="28"/>
          <w:szCs w:val="28"/>
        </w:rPr>
        <w:t xml:space="preserve">PŘEDMĚT DOPLŇKOVÉHO PROVĚŘENÍ ZMĚN </w:t>
      </w:r>
    </w:p>
    <w:p w:rsidR="009A57D9" w:rsidRPr="00FF7462" w:rsidRDefault="008C5D3C" w:rsidP="00284270">
      <w:pPr>
        <w:spacing w:before="0" w:after="60"/>
        <w:rPr>
          <w:sz w:val="20"/>
          <w:szCs w:val="22"/>
        </w:rPr>
      </w:pPr>
      <w:r w:rsidRPr="00FF7462">
        <w:rPr>
          <w:sz w:val="20"/>
          <w:szCs w:val="22"/>
        </w:rPr>
        <w:t xml:space="preserve">Tato část je určena pro specifikaci změn (u držitelů platného Osvědčení). </w:t>
      </w:r>
      <w:r w:rsidR="00434327" w:rsidRPr="00FF7462">
        <w:rPr>
          <w:sz w:val="20"/>
          <w:szCs w:val="22"/>
        </w:rPr>
        <w:t>Žadatel v</w:t>
      </w:r>
      <w:r w:rsidR="00967C99" w:rsidRPr="00FF7462">
        <w:rPr>
          <w:sz w:val="20"/>
          <w:szCs w:val="22"/>
        </w:rPr>
        <w:t>ypln</w:t>
      </w:r>
      <w:r w:rsidR="00434327" w:rsidRPr="00FF7462">
        <w:rPr>
          <w:sz w:val="20"/>
          <w:szCs w:val="22"/>
        </w:rPr>
        <w:t>í</w:t>
      </w:r>
      <w:r w:rsidR="00967C99" w:rsidRPr="00FF7462">
        <w:rPr>
          <w:sz w:val="20"/>
          <w:szCs w:val="22"/>
        </w:rPr>
        <w:t xml:space="preserve"> relevantní pole a předlož</w:t>
      </w:r>
      <w:r w:rsidR="00434327" w:rsidRPr="00FF7462">
        <w:rPr>
          <w:sz w:val="20"/>
          <w:szCs w:val="22"/>
        </w:rPr>
        <w:t>í</w:t>
      </w:r>
      <w:r w:rsidR="00967C99" w:rsidRPr="00FF7462">
        <w:rPr>
          <w:sz w:val="20"/>
          <w:szCs w:val="22"/>
        </w:rPr>
        <w:t xml:space="preserve"> kopie relevantních dokladů.  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1"/>
        <w:gridCol w:w="6941"/>
      </w:tblGrid>
      <w:tr w:rsidR="009A57D9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9A57D9" w:rsidRPr="00E13C6C" w:rsidRDefault="009A57D9" w:rsidP="005C1C20">
            <w:pPr>
              <w:spacing w:before="0"/>
              <w:jc w:val="left"/>
              <w:rPr>
                <w:sz w:val="22"/>
                <w:szCs w:val="22"/>
              </w:rPr>
            </w:pPr>
            <w:r w:rsidRPr="008C5D3C">
              <w:rPr>
                <w:sz w:val="20"/>
                <w:szCs w:val="20"/>
              </w:rPr>
              <w:t>Změna názvu nebo sídla</w:t>
            </w:r>
            <w:r w:rsidR="00404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3" w:type="pct"/>
            <w:vAlign w:val="center"/>
          </w:tcPr>
          <w:p w:rsidR="009A57D9" w:rsidRPr="004F3653" w:rsidRDefault="009A57D9" w:rsidP="00967C99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9A57D9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9A57D9" w:rsidRPr="00E13C6C" w:rsidRDefault="008C5D3C" w:rsidP="0040400B">
            <w:pPr>
              <w:spacing w:before="0"/>
              <w:jc w:val="left"/>
              <w:rPr>
                <w:sz w:val="22"/>
                <w:szCs w:val="22"/>
              </w:rPr>
            </w:pPr>
            <w:r w:rsidRPr="008C5D3C">
              <w:rPr>
                <w:sz w:val="20"/>
                <w:szCs w:val="20"/>
              </w:rPr>
              <w:t>Změna personální</w:t>
            </w:r>
            <w:r w:rsidR="0040400B">
              <w:rPr>
                <w:sz w:val="20"/>
                <w:szCs w:val="20"/>
              </w:rPr>
              <w:t xml:space="preserve">ho </w:t>
            </w:r>
            <w:r w:rsidRPr="008C5D3C">
              <w:rPr>
                <w:sz w:val="20"/>
                <w:szCs w:val="20"/>
              </w:rPr>
              <w:t>obsazení</w:t>
            </w:r>
          </w:p>
        </w:tc>
        <w:tc>
          <w:tcPr>
            <w:tcW w:w="3603" w:type="pct"/>
            <w:vAlign w:val="center"/>
          </w:tcPr>
          <w:p w:rsidR="009A57D9" w:rsidRPr="004F3653" w:rsidRDefault="009A57D9" w:rsidP="00762DA1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9A57D9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9A57D9" w:rsidRPr="00E13C6C" w:rsidRDefault="00967C99" w:rsidP="00E4590E">
            <w:pPr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Změna </w:t>
            </w:r>
            <w:r w:rsidR="00E4590E">
              <w:rPr>
                <w:sz w:val="20"/>
                <w:szCs w:val="20"/>
              </w:rPr>
              <w:t xml:space="preserve">měřidel </w:t>
            </w:r>
            <w:r>
              <w:rPr>
                <w:sz w:val="20"/>
                <w:szCs w:val="20"/>
              </w:rPr>
              <w:t>a</w:t>
            </w:r>
            <w:r w:rsidR="0040400B">
              <w:rPr>
                <w:sz w:val="20"/>
                <w:szCs w:val="20"/>
              </w:rPr>
              <w:t>/nebo</w:t>
            </w:r>
            <w:r>
              <w:rPr>
                <w:sz w:val="20"/>
                <w:szCs w:val="20"/>
              </w:rPr>
              <w:t xml:space="preserve"> zkušebního zařízení</w:t>
            </w:r>
            <w:r w:rsidR="009A57D9" w:rsidRPr="008C5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3" w:type="pct"/>
            <w:vAlign w:val="center"/>
          </w:tcPr>
          <w:p w:rsidR="009A57D9" w:rsidRPr="004F3653" w:rsidRDefault="009A57D9" w:rsidP="00FA2A4D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967C99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967C99" w:rsidRPr="008C5D3C" w:rsidRDefault="00967C99" w:rsidP="00E4590E">
            <w:pPr>
              <w:spacing w:before="0"/>
              <w:jc w:val="left"/>
              <w:rPr>
                <w:sz w:val="20"/>
                <w:szCs w:val="20"/>
              </w:rPr>
            </w:pPr>
            <w:r w:rsidRPr="008C5D3C">
              <w:rPr>
                <w:sz w:val="20"/>
                <w:szCs w:val="20"/>
              </w:rPr>
              <w:t xml:space="preserve">Rozšíření </w:t>
            </w:r>
            <w:r w:rsidR="00E4590E">
              <w:rPr>
                <w:sz w:val="20"/>
                <w:szCs w:val="20"/>
              </w:rPr>
              <w:t xml:space="preserve">rozsahu úředního měření </w:t>
            </w:r>
          </w:p>
        </w:tc>
        <w:tc>
          <w:tcPr>
            <w:tcW w:w="3603" w:type="pct"/>
            <w:vAlign w:val="center"/>
          </w:tcPr>
          <w:p w:rsidR="00967C99" w:rsidRDefault="00967C99" w:rsidP="00FA2A4D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9A57D9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9A57D9" w:rsidRPr="008C5D3C" w:rsidRDefault="009A57D9" w:rsidP="0040400B">
            <w:pPr>
              <w:spacing w:before="0"/>
              <w:jc w:val="left"/>
              <w:rPr>
                <w:sz w:val="20"/>
                <w:szCs w:val="20"/>
              </w:rPr>
            </w:pPr>
            <w:r w:rsidRPr="008C5D3C">
              <w:rPr>
                <w:sz w:val="20"/>
                <w:szCs w:val="20"/>
              </w:rPr>
              <w:t xml:space="preserve">Jiná změna </w:t>
            </w:r>
          </w:p>
        </w:tc>
        <w:tc>
          <w:tcPr>
            <w:tcW w:w="3603" w:type="pct"/>
            <w:vAlign w:val="center"/>
          </w:tcPr>
          <w:p w:rsidR="009A57D9" w:rsidRPr="004F3653" w:rsidRDefault="009A57D9" w:rsidP="00FA2A4D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211A29" w:rsidRPr="00645807" w:rsidRDefault="00DA3DB1" w:rsidP="004600E9">
      <w:pPr>
        <w:spacing w:before="240" w:after="60"/>
        <w:jc w:val="left"/>
        <w:rPr>
          <w:sz w:val="28"/>
          <w:szCs w:val="28"/>
        </w:rPr>
      </w:pPr>
      <w:r w:rsidRPr="000C0CEF">
        <w:rPr>
          <w:sz w:val="28"/>
          <w:szCs w:val="28"/>
        </w:rPr>
        <w:t xml:space="preserve">ČÁST </w:t>
      </w:r>
      <w:r>
        <w:rPr>
          <w:sz w:val="28"/>
          <w:szCs w:val="28"/>
        </w:rPr>
        <w:t>C</w:t>
      </w:r>
      <w:r w:rsidRPr="000C0CEF">
        <w:rPr>
          <w:sz w:val="28"/>
          <w:szCs w:val="28"/>
        </w:rPr>
        <w:t xml:space="preserve">: </w:t>
      </w:r>
      <w:r w:rsidRPr="00DA3DB1">
        <w:rPr>
          <w:sz w:val="28"/>
          <w:szCs w:val="28"/>
        </w:rPr>
        <w:t>SOUHLAS SE ZPRACOVÁNÍM OSOBNÍCH ÚDAJŮ V SOUVISLOSTI S PROVĚŘENÍM ZPŮSOBILOSTI ŽADATELE</w:t>
      </w:r>
      <w:r w:rsidR="0017100D">
        <w:rPr>
          <w:rStyle w:val="Znakapoznpodarou"/>
          <w:sz w:val="28"/>
          <w:szCs w:val="28"/>
        </w:rPr>
        <w:footnoteReference w:id="2"/>
      </w:r>
      <w:r w:rsidR="0017100D">
        <w:rPr>
          <w:sz w:val="28"/>
          <w:szCs w:val="28"/>
          <w:vertAlign w:val="superscript"/>
        </w:rPr>
        <w:t>)</w:t>
      </w:r>
      <w:r w:rsidRPr="00645807">
        <w:rPr>
          <w:sz w:val="28"/>
          <w:szCs w:val="28"/>
        </w:rPr>
        <w:t xml:space="preserve"> 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7D3510" w:rsidTr="00784A67">
        <w:tc>
          <w:tcPr>
            <w:tcW w:w="5000" w:type="pct"/>
            <w:gridSpan w:val="2"/>
          </w:tcPr>
          <w:p w:rsidR="007D3510" w:rsidRPr="00D66CE2" w:rsidRDefault="00D66CE2" w:rsidP="00B105EF">
            <w:pPr>
              <w:spacing w:before="0"/>
              <w:rPr>
                <w:sz w:val="20"/>
                <w:szCs w:val="20"/>
              </w:rPr>
            </w:pPr>
            <w:r w:rsidRPr="00D66CE2">
              <w:rPr>
                <w:bCs/>
                <w:sz w:val="20"/>
                <w:szCs w:val="20"/>
              </w:rPr>
              <w:t xml:space="preserve">Potvrzuji, že jsem byl seznámen se skutečností, že ČMI v souladu s ustanoveními nařízení Evropského parlamentu a Rady (EU) č. 2016/679 ze dne 27. 4. 2016 (obecné nařízení o ochraně osobních údajů – GDPR) a příslušných vnitrostátních předpisů zpracovává mé osobní údaje </w:t>
            </w:r>
            <w:r w:rsidRPr="0036322F">
              <w:rPr>
                <w:bCs/>
                <w:sz w:val="20"/>
                <w:szCs w:val="20"/>
              </w:rPr>
              <w:t xml:space="preserve">pro účely prověření způsobilosti </w:t>
            </w:r>
            <w:r w:rsidR="00B105EF">
              <w:rPr>
                <w:bCs/>
                <w:sz w:val="20"/>
                <w:szCs w:val="20"/>
              </w:rPr>
              <w:t>k výkonu úředního měření</w:t>
            </w:r>
            <w:r w:rsidRPr="0036322F">
              <w:rPr>
                <w:bCs/>
                <w:sz w:val="20"/>
                <w:szCs w:val="20"/>
              </w:rPr>
              <w:t xml:space="preserve"> a vydání osvědče</w:t>
            </w:r>
            <w:r w:rsidRPr="00D66CE2">
              <w:rPr>
                <w:bCs/>
                <w:sz w:val="20"/>
                <w:szCs w:val="20"/>
              </w:rPr>
              <w:t xml:space="preserve">ní. Osobní údaje budou ČMI jako správcem osobních údajů zpracovávány po dobu platnosti </w:t>
            </w:r>
            <w:r w:rsidRPr="00D66CE2">
              <w:rPr>
                <w:bCs/>
                <w:sz w:val="20"/>
                <w:szCs w:val="20"/>
              </w:rPr>
              <w:lastRenderedPageBreak/>
              <w:t>předmětného osvědčení a dobu archivace stanovenou interními předpisy ČMI. Likvidace předmětných osobních údajů bude provedena skartací a vymazáním v elektronické podobě. Osobní údaje v této žádosti a v přílohách žádosti budou zpracovány pouze zaměstnanci ČMI, kteří realizují, účastní se a hodnotí předmětné prověření způsobilosti metrologického střediska k ověřování stanovených měřidel. Beru na vědomí, že jako subjekt údajů mohu v souladu s podmínkami stanovenými výše uvedenými právními předpisy uplatnit vůči ČMI právo na přístup k osobním údajům, na jejich opravu nebo výmaz, právo na omezení zpracování a právo vznést námitku proti nezákonnému zpracování. Mám rovněž právo na podání stížnosti na zpracování osobních údajů u dozorového úřadu. Svým podpisem potvrzuji přijetí výše uvedených informací a stvrzuji, že mnou poskytnuté osobní údaje jsou pravdivé a správné.</w:t>
            </w:r>
          </w:p>
        </w:tc>
      </w:tr>
      <w:tr w:rsidR="007D3510" w:rsidTr="00784A67">
        <w:trPr>
          <w:trHeight w:val="825"/>
        </w:trPr>
        <w:tc>
          <w:tcPr>
            <w:tcW w:w="2500" w:type="pct"/>
            <w:vAlign w:val="bottom"/>
          </w:tcPr>
          <w:p w:rsidR="004F3653" w:rsidRDefault="004F3653" w:rsidP="004F3653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7D3510" w:rsidRPr="007D3510" w:rsidRDefault="007D3510" w:rsidP="007D3510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7D3510" w:rsidRDefault="00E4590E" w:rsidP="00B105EF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4A48DA">
              <w:rPr>
                <w:bCs/>
                <w:sz w:val="16"/>
                <w:szCs w:val="16"/>
              </w:rPr>
              <w:t>Jméno a podpis osoby zmocněn</w:t>
            </w:r>
            <w:r w:rsidR="00B105EF">
              <w:rPr>
                <w:bCs/>
                <w:sz w:val="16"/>
                <w:szCs w:val="16"/>
              </w:rPr>
              <w:t>á</w:t>
            </w:r>
            <w:r w:rsidRPr="004A48DA">
              <w:rPr>
                <w:bCs/>
                <w:sz w:val="16"/>
                <w:szCs w:val="16"/>
              </w:rPr>
              <w:t xml:space="preserve"> k jednáním s </w:t>
            </w:r>
            <w:proofErr w:type="spellStart"/>
            <w:r w:rsidRPr="004A48DA">
              <w:rPr>
                <w:bCs/>
                <w:sz w:val="16"/>
                <w:szCs w:val="16"/>
              </w:rPr>
              <w:t>ČMI</w:t>
            </w:r>
            <w:proofErr w:type="spellEnd"/>
          </w:p>
        </w:tc>
        <w:tc>
          <w:tcPr>
            <w:tcW w:w="2500" w:type="pct"/>
            <w:vAlign w:val="bottom"/>
          </w:tcPr>
          <w:p w:rsidR="004F3653" w:rsidRPr="00FA2A4D" w:rsidRDefault="004F3653" w:rsidP="00870BEA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870BEA" w:rsidRPr="007D3510" w:rsidRDefault="00870BEA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7D3510" w:rsidRDefault="00E4590E" w:rsidP="0017100D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4A48DA">
              <w:rPr>
                <w:bCs/>
                <w:sz w:val="16"/>
                <w:szCs w:val="16"/>
              </w:rPr>
              <w:t>Jméno a podpis úředního měřiče</w:t>
            </w:r>
          </w:p>
        </w:tc>
      </w:tr>
      <w:tr w:rsidR="007D3510" w:rsidTr="00784A67">
        <w:trPr>
          <w:trHeight w:val="825"/>
        </w:trPr>
        <w:tc>
          <w:tcPr>
            <w:tcW w:w="2500" w:type="pct"/>
            <w:vAlign w:val="bottom"/>
          </w:tcPr>
          <w:p w:rsidR="00FA2A4D" w:rsidRDefault="00FA2A4D" w:rsidP="00FA2A4D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870BEA" w:rsidRPr="007D3510" w:rsidRDefault="00870BEA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86432A" w:rsidRDefault="00E4590E" w:rsidP="0017100D">
            <w:pPr>
              <w:spacing w:before="0"/>
              <w:jc w:val="left"/>
              <w:rPr>
                <w:bCs/>
                <w:sz w:val="16"/>
                <w:szCs w:val="16"/>
                <w:vertAlign w:val="superscript"/>
              </w:rPr>
            </w:pPr>
            <w:r w:rsidRPr="004A48DA">
              <w:rPr>
                <w:bCs/>
                <w:sz w:val="16"/>
                <w:szCs w:val="16"/>
              </w:rPr>
              <w:t>Jméno a podpis úředního měřiče</w:t>
            </w:r>
          </w:p>
        </w:tc>
        <w:tc>
          <w:tcPr>
            <w:tcW w:w="2500" w:type="pct"/>
            <w:vAlign w:val="bottom"/>
          </w:tcPr>
          <w:p w:rsidR="004F3653" w:rsidRDefault="004F3653" w:rsidP="004F3653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870BEA" w:rsidRPr="007D3510" w:rsidRDefault="00870BEA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7D3510" w:rsidRDefault="00E4590E" w:rsidP="0017100D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4A48DA">
              <w:rPr>
                <w:bCs/>
                <w:sz w:val="16"/>
                <w:szCs w:val="16"/>
              </w:rPr>
              <w:t>Jméno a podpis úředního měřiče</w:t>
            </w:r>
          </w:p>
        </w:tc>
      </w:tr>
      <w:tr w:rsidR="007D3510" w:rsidTr="00784A67">
        <w:trPr>
          <w:trHeight w:val="825"/>
        </w:trPr>
        <w:tc>
          <w:tcPr>
            <w:tcW w:w="2500" w:type="pct"/>
            <w:vAlign w:val="bottom"/>
          </w:tcPr>
          <w:p w:rsidR="004F3653" w:rsidRDefault="004F3653" w:rsidP="004F3653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870BEA" w:rsidRPr="007D3510" w:rsidRDefault="00870BEA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7D3510" w:rsidRDefault="00E4590E" w:rsidP="0017100D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4A48DA">
              <w:rPr>
                <w:bCs/>
                <w:sz w:val="16"/>
                <w:szCs w:val="16"/>
              </w:rPr>
              <w:t>Jméno a podpis úředního měřiče</w:t>
            </w:r>
          </w:p>
        </w:tc>
        <w:tc>
          <w:tcPr>
            <w:tcW w:w="2500" w:type="pct"/>
            <w:vAlign w:val="bottom"/>
          </w:tcPr>
          <w:p w:rsidR="004F3653" w:rsidRDefault="004F3653" w:rsidP="004F3653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870BEA" w:rsidRPr="007D3510" w:rsidRDefault="00870BEA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7D3510" w:rsidRDefault="00E4590E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4A48DA">
              <w:rPr>
                <w:bCs/>
                <w:sz w:val="16"/>
                <w:szCs w:val="16"/>
              </w:rPr>
              <w:t>Jméno a podpis úředního měřiče</w:t>
            </w:r>
          </w:p>
        </w:tc>
      </w:tr>
      <w:tr w:rsidR="007D3510" w:rsidTr="00784A67">
        <w:trPr>
          <w:trHeight w:val="825"/>
        </w:trPr>
        <w:tc>
          <w:tcPr>
            <w:tcW w:w="2500" w:type="pct"/>
            <w:vAlign w:val="bottom"/>
          </w:tcPr>
          <w:p w:rsidR="004F3653" w:rsidRDefault="004F3653" w:rsidP="004F3653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870BEA" w:rsidRPr="007D3510" w:rsidRDefault="00870BEA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7D3510" w:rsidRDefault="00E4590E" w:rsidP="0017100D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4A48DA">
              <w:rPr>
                <w:bCs/>
                <w:sz w:val="16"/>
                <w:szCs w:val="16"/>
              </w:rPr>
              <w:t>Jméno a podpis úředního měřiče</w:t>
            </w:r>
          </w:p>
        </w:tc>
        <w:tc>
          <w:tcPr>
            <w:tcW w:w="2500" w:type="pct"/>
            <w:vAlign w:val="bottom"/>
          </w:tcPr>
          <w:p w:rsidR="004F3653" w:rsidRDefault="004F3653" w:rsidP="004F3653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870BEA" w:rsidRPr="007D3510" w:rsidRDefault="00870BEA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7D3510" w:rsidRDefault="00E4590E" w:rsidP="0017100D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4A48DA">
              <w:rPr>
                <w:bCs/>
                <w:sz w:val="16"/>
                <w:szCs w:val="16"/>
              </w:rPr>
              <w:t>Jméno a podpis úředního měřiče</w:t>
            </w:r>
          </w:p>
        </w:tc>
      </w:tr>
      <w:tr w:rsidR="00870BEA" w:rsidTr="00CD6FC8">
        <w:trPr>
          <w:trHeight w:val="391"/>
        </w:trPr>
        <w:tc>
          <w:tcPr>
            <w:tcW w:w="5000" w:type="pct"/>
            <w:gridSpan w:val="2"/>
            <w:vAlign w:val="center"/>
          </w:tcPr>
          <w:p w:rsidR="00870BEA" w:rsidRPr="00B942FE" w:rsidRDefault="0017100D" w:rsidP="00CD6FC8">
            <w:pPr>
              <w:pStyle w:val="Zkladntextodsazen2"/>
              <w:tabs>
                <w:tab w:val="left" w:pos="1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52DB6">
              <w:rPr>
                <w:bCs/>
                <w:i/>
                <w:sz w:val="16"/>
                <w:szCs w:val="20"/>
              </w:rPr>
              <w:t>V případě většího počtu pracovníků, ž</w:t>
            </w:r>
            <w:r w:rsidR="00870BEA" w:rsidRPr="00352DB6">
              <w:rPr>
                <w:bCs/>
                <w:i/>
                <w:sz w:val="16"/>
                <w:szCs w:val="20"/>
              </w:rPr>
              <w:t>adatel</w:t>
            </w:r>
            <w:r w:rsidRPr="00352DB6">
              <w:rPr>
                <w:bCs/>
                <w:i/>
                <w:sz w:val="16"/>
                <w:szCs w:val="20"/>
              </w:rPr>
              <w:t xml:space="preserve"> tabulk</w:t>
            </w:r>
            <w:r w:rsidR="00CD6FC8" w:rsidRPr="00352DB6">
              <w:rPr>
                <w:bCs/>
                <w:i/>
                <w:sz w:val="16"/>
                <w:szCs w:val="20"/>
              </w:rPr>
              <w:t xml:space="preserve">u dle potřeby </w:t>
            </w:r>
            <w:r w:rsidRPr="00352DB6">
              <w:rPr>
                <w:bCs/>
                <w:i/>
                <w:sz w:val="16"/>
                <w:szCs w:val="20"/>
              </w:rPr>
              <w:t xml:space="preserve">rozšíří. </w:t>
            </w:r>
          </w:p>
        </w:tc>
      </w:tr>
    </w:tbl>
    <w:p w:rsidR="00870BEA" w:rsidRPr="00645807" w:rsidRDefault="00870BEA" w:rsidP="00D41AEA">
      <w:pPr>
        <w:spacing w:before="240" w:after="60"/>
        <w:jc w:val="left"/>
        <w:rPr>
          <w:sz w:val="28"/>
          <w:szCs w:val="28"/>
        </w:rPr>
      </w:pPr>
      <w:r w:rsidRPr="000C0CEF">
        <w:rPr>
          <w:sz w:val="28"/>
          <w:szCs w:val="28"/>
        </w:rPr>
        <w:t xml:space="preserve">ČÁST </w:t>
      </w:r>
      <w:r w:rsidR="00415EF2">
        <w:rPr>
          <w:sz w:val="28"/>
          <w:szCs w:val="28"/>
        </w:rPr>
        <w:t>D</w:t>
      </w:r>
      <w:r w:rsidRPr="000C0CEF">
        <w:rPr>
          <w:sz w:val="28"/>
          <w:szCs w:val="28"/>
        </w:rPr>
        <w:t xml:space="preserve">: </w:t>
      </w:r>
      <w:r w:rsidRPr="00645807">
        <w:rPr>
          <w:sz w:val="28"/>
          <w:szCs w:val="28"/>
        </w:rPr>
        <w:t>SEZNAM POVINNÝCH PŘÍLOH K ŽÁDOSTI</w:t>
      </w:r>
    </w:p>
    <w:p w:rsidR="00ED4AD6" w:rsidRDefault="00ED4AD6" w:rsidP="00ED4AD6">
      <w:pPr>
        <w:pStyle w:val="Zkladntextodsazen2"/>
        <w:numPr>
          <w:ilvl w:val="0"/>
          <w:numId w:val="4"/>
        </w:numPr>
        <w:tabs>
          <w:tab w:val="decimal" w:pos="284"/>
          <w:tab w:val="left" w:pos="567"/>
        </w:tabs>
        <w:spacing w:before="40"/>
        <w:ind w:left="426" w:hanging="426"/>
        <w:jc w:val="both"/>
        <w:rPr>
          <w:rStyle w:val="StylE-mailovZprvy27"/>
          <w:rFonts w:ascii="Times New Roman" w:hAnsi="Times New Roman" w:cs="Times New Roman"/>
          <w:color w:val="000000" w:themeColor="text1"/>
          <w:szCs w:val="22"/>
        </w:rPr>
      </w:pPr>
      <w:r w:rsidRPr="00FF7462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Kopie </w:t>
      </w:r>
      <w:r w:rsidRPr="00632407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dokladu o právní subjektivitě žadatele</w:t>
      </w:r>
      <w:r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.</w:t>
      </w:r>
    </w:p>
    <w:p w:rsidR="008050E1" w:rsidRDefault="0086432A" w:rsidP="00B942FE">
      <w:pPr>
        <w:pStyle w:val="Zkladntextodsazen2"/>
        <w:numPr>
          <w:ilvl w:val="0"/>
          <w:numId w:val="4"/>
        </w:numPr>
        <w:tabs>
          <w:tab w:val="decimal" w:pos="284"/>
          <w:tab w:val="left" w:pos="567"/>
        </w:tabs>
        <w:spacing w:before="40"/>
        <w:ind w:left="567" w:hanging="567"/>
        <w:jc w:val="both"/>
        <w:rPr>
          <w:rStyle w:val="StylE-mailovZprvy27"/>
          <w:rFonts w:ascii="Times New Roman" w:hAnsi="Times New Roman" w:cs="Times New Roman"/>
          <w:color w:val="000000" w:themeColor="text1"/>
          <w:szCs w:val="22"/>
        </w:rPr>
      </w:pPr>
      <w:r w:rsidRPr="00ED4AD6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Kopie zápisu z předběžného jednání o udělení autorizace </w:t>
      </w:r>
      <w:r w:rsidR="004C0E3C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vystaveného</w:t>
      </w:r>
      <w:r w:rsidRPr="00ED4AD6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ED4AD6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ÚNMZ</w:t>
      </w:r>
      <w:proofErr w:type="spellEnd"/>
      <w:r w:rsidR="001F4CFE" w:rsidRPr="00ED4AD6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.</w:t>
      </w:r>
      <w:r w:rsidR="00DA3DB1" w:rsidRPr="00FF7462">
        <w:rPr>
          <w:rStyle w:val="Znakapoznpodarou"/>
          <w:color w:val="000000" w:themeColor="text1"/>
          <w:sz w:val="20"/>
          <w:szCs w:val="22"/>
        </w:rPr>
        <w:footnoteReference w:id="3"/>
      </w:r>
      <w:r w:rsidR="00DA3DB1" w:rsidRPr="00ED4AD6">
        <w:rPr>
          <w:rStyle w:val="StylE-mailovZprvy27"/>
          <w:rFonts w:ascii="Times New Roman" w:hAnsi="Times New Roman" w:cs="Times New Roman"/>
          <w:color w:val="000000" w:themeColor="text1"/>
          <w:szCs w:val="22"/>
          <w:vertAlign w:val="superscript"/>
        </w:rPr>
        <w:t>)</w:t>
      </w:r>
      <w:r w:rsidR="00B06A72" w:rsidRPr="00ED4AD6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8050E1" w:rsidRPr="00314EE9" w:rsidRDefault="008050E1" w:rsidP="008050E1">
      <w:pPr>
        <w:pStyle w:val="Zkladntextodsazen2"/>
        <w:numPr>
          <w:ilvl w:val="0"/>
          <w:numId w:val="4"/>
        </w:numPr>
        <w:tabs>
          <w:tab w:val="decimal" w:pos="284"/>
          <w:tab w:val="left" w:pos="567"/>
        </w:tabs>
        <w:spacing w:before="40"/>
        <w:ind w:left="567" w:hanging="567"/>
        <w:jc w:val="both"/>
        <w:rPr>
          <w:rStyle w:val="StylE-mailovZprvy27"/>
          <w:rFonts w:ascii="Times New Roman" w:hAnsi="Times New Roman" w:cs="Times New Roman"/>
          <w:color w:val="000000" w:themeColor="text1"/>
          <w:szCs w:val="22"/>
        </w:rPr>
      </w:pPr>
      <w:r w:rsidRPr="00314EE9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Certifikát o odborné způsobilosti zaměstnance/ů v daném oboru </w:t>
      </w:r>
      <w:proofErr w:type="spellStart"/>
      <w:r w:rsidRPr="00314EE9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ÚM</w:t>
      </w:r>
      <w:proofErr w:type="spellEnd"/>
      <w:r w:rsidRPr="00314EE9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 vydaný akreditovanou osobou.</w:t>
      </w:r>
    </w:p>
    <w:p w:rsidR="008050E1" w:rsidRPr="00314EE9" w:rsidRDefault="008050E1" w:rsidP="008050E1">
      <w:pPr>
        <w:pStyle w:val="Zkladntextodsazen2"/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rStyle w:val="StylE-mailovZprvy27"/>
          <w:rFonts w:ascii="Times New Roman" w:hAnsi="Times New Roman" w:cs="Times New Roman"/>
          <w:color w:val="000000" w:themeColor="text1"/>
          <w:szCs w:val="22"/>
        </w:rPr>
      </w:pPr>
      <w:r w:rsidRPr="00314EE9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Příručk</w:t>
      </w:r>
      <w:r w:rsidR="000F205A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a</w:t>
      </w:r>
      <w:r w:rsidRPr="00314EE9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 kvality dle Metrologick</w:t>
      </w:r>
      <w:r w:rsidR="00314EE9" w:rsidRPr="00314EE9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ého</w:t>
      </w:r>
      <w:r w:rsidRPr="00314EE9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 předpis</w:t>
      </w:r>
      <w:r w:rsidR="00314EE9" w:rsidRPr="00314EE9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u</w:t>
      </w:r>
      <w:r w:rsidRPr="00314EE9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 MP 020 „Metrologická, technická a personální způsobilost subjektů k výkonu úředního měření“.</w:t>
      </w:r>
    </w:p>
    <w:p w:rsidR="008050E1" w:rsidRPr="008050E1" w:rsidRDefault="008050E1" w:rsidP="008050E1">
      <w:pPr>
        <w:pStyle w:val="Zkladntextodsazen2"/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rStyle w:val="StylE-mailovZprvy27"/>
          <w:rFonts w:ascii="Times New Roman" w:hAnsi="Times New Roman" w:cs="Times New Roman"/>
          <w:color w:val="000000" w:themeColor="text1"/>
          <w:szCs w:val="22"/>
        </w:rPr>
      </w:pPr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Doklad o provedené praktické zkoušce v daném oboru </w:t>
      </w:r>
      <w:proofErr w:type="spellStart"/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ÚM</w:t>
      </w:r>
      <w:proofErr w:type="spellEnd"/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, pokud je vydáván (např. výrobcem měřidla), popř. doklady způsobilosti, pokud jsou pro daný obor měření vyžadovány jinými právními předpisy.</w:t>
      </w:r>
    </w:p>
    <w:p w:rsidR="008050E1" w:rsidRPr="008050E1" w:rsidRDefault="008050E1" w:rsidP="008050E1">
      <w:pPr>
        <w:pStyle w:val="Zkladntextodsazen2"/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rStyle w:val="StylE-mailovZprvy27"/>
          <w:rFonts w:ascii="Times New Roman" w:hAnsi="Times New Roman" w:cs="Times New Roman"/>
          <w:color w:val="000000" w:themeColor="text1"/>
          <w:szCs w:val="22"/>
        </w:rPr>
      </w:pPr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Seznam a metrologické parametry měřidel určených k provádění </w:t>
      </w:r>
      <w:proofErr w:type="spellStart"/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ÚM</w:t>
      </w:r>
      <w:proofErr w:type="spellEnd"/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, včetně uvedení jejich největších dovolených chyb. </w:t>
      </w:r>
    </w:p>
    <w:p w:rsidR="008050E1" w:rsidRPr="008050E1" w:rsidRDefault="008050E1" w:rsidP="008050E1">
      <w:pPr>
        <w:pStyle w:val="Zkladntextodsazen2"/>
        <w:numPr>
          <w:ilvl w:val="0"/>
          <w:numId w:val="4"/>
        </w:numPr>
        <w:tabs>
          <w:tab w:val="decimal" w:pos="284"/>
          <w:tab w:val="left" w:pos="567"/>
        </w:tabs>
        <w:spacing w:before="40"/>
        <w:ind w:left="567" w:hanging="567"/>
        <w:jc w:val="both"/>
        <w:rPr>
          <w:rStyle w:val="StylE-mailovZprvy27"/>
          <w:rFonts w:ascii="Times New Roman" w:hAnsi="Times New Roman" w:cs="Times New Roman"/>
          <w:color w:val="000000" w:themeColor="text1"/>
          <w:szCs w:val="22"/>
        </w:rPr>
      </w:pPr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Doklad o dostupnosti měřidel určených k </w:t>
      </w:r>
      <w:proofErr w:type="spellStart"/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ÚM</w:t>
      </w:r>
      <w:proofErr w:type="spellEnd"/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 (výpis z evidence, čestné prohlášení).</w:t>
      </w:r>
    </w:p>
    <w:p w:rsidR="008050E1" w:rsidRPr="008050E1" w:rsidRDefault="008050E1" w:rsidP="008050E1">
      <w:pPr>
        <w:pStyle w:val="Zkladntextodsazen2"/>
        <w:numPr>
          <w:ilvl w:val="0"/>
          <w:numId w:val="4"/>
        </w:numPr>
        <w:tabs>
          <w:tab w:val="decimal" w:pos="284"/>
          <w:tab w:val="left" w:pos="567"/>
        </w:tabs>
        <w:spacing w:before="40"/>
        <w:ind w:left="567" w:hanging="567"/>
        <w:jc w:val="both"/>
        <w:rPr>
          <w:rStyle w:val="StylE-mailovZprvy27"/>
          <w:rFonts w:ascii="Times New Roman" w:hAnsi="Times New Roman" w:cs="Times New Roman"/>
          <w:color w:val="000000" w:themeColor="text1"/>
          <w:szCs w:val="22"/>
        </w:rPr>
      </w:pPr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Doklady o metrologické návaznosti měřidel určených k </w:t>
      </w:r>
      <w:proofErr w:type="spellStart"/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ÚM</w:t>
      </w:r>
      <w:proofErr w:type="spellEnd"/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 (kalibrační listy, ověřovací listy).</w:t>
      </w:r>
    </w:p>
    <w:p w:rsidR="008050E1" w:rsidRPr="008050E1" w:rsidRDefault="008050E1" w:rsidP="008050E1">
      <w:pPr>
        <w:pStyle w:val="Zkladntextodsazen2"/>
        <w:numPr>
          <w:ilvl w:val="0"/>
          <w:numId w:val="4"/>
        </w:numPr>
        <w:tabs>
          <w:tab w:val="decimal" w:pos="284"/>
          <w:tab w:val="left" w:pos="567"/>
        </w:tabs>
        <w:spacing w:before="40"/>
        <w:ind w:left="567" w:hanging="567"/>
        <w:jc w:val="both"/>
        <w:rPr>
          <w:rStyle w:val="StylE-mailovZprvy27"/>
          <w:rFonts w:ascii="Times New Roman" w:hAnsi="Times New Roman" w:cs="Times New Roman"/>
          <w:color w:val="000000" w:themeColor="text1"/>
          <w:szCs w:val="22"/>
        </w:rPr>
      </w:pPr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Seznam normativně technické dokumentace vztahující se k příslušnému oboru </w:t>
      </w:r>
      <w:proofErr w:type="spellStart"/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ÚM</w:t>
      </w:r>
      <w:proofErr w:type="spellEnd"/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.  </w:t>
      </w:r>
    </w:p>
    <w:p w:rsidR="008050E1" w:rsidRPr="008050E1" w:rsidRDefault="008050E1" w:rsidP="008050E1">
      <w:pPr>
        <w:pStyle w:val="Zkladntextodsazen2"/>
        <w:numPr>
          <w:ilvl w:val="0"/>
          <w:numId w:val="4"/>
        </w:numPr>
        <w:tabs>
          <w:tab w:val="decimal" w:pos="284"/>
          <w:tab w:val="left" w:pos="567"/>
        </w:tabs>
        <w:spacing w:before="40"/>
        <w:ind w:left="567" w:hanging="567"/>
        <w:jc w:val="both"/>
        <w:rPr>
          <w:rStyle w:val="StylE-mailovZprvy27"/>
          <w:rFonts w:ascii="Times New Roman" w:hAnsi="Times New Roman" w:cs="Times New Roman"/>
          <w:color w:val="000000" w:themeColor="text1"/>
          <w:szCs w:val="22"/>
        </w:rPr>
      </w:pPr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Metodiky (postupy) měření obsahující také výpočty nejistot měření.</w:t>
      </w:r>
    </w:p>
    <w:p w:rsidR="008050E1" w:rsidRPr="00314EE9" w:rsidRDefault="008050E1" w:rsidP="008050E1">
      <w:pPr>
        <w:pStyle w:val="Zkladntextodsazen2"/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rStyle w:val="StylE-mailovZprvy27"/>
          <w:rFonts w:ascii="Times New Roman" w:hAnsi="Times New Roman" w:cs="Times New Roman"/>
          <w:color w:val="auto"/>
          <w:szCs w:val="22"/>
        </w:rPr>
      </w:pPr>
      <w:r w:rsidRPr="008050E1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Záznamy z dosud prováděných měření v oboru úředního měření za období uplynulých 12 kalendářních měsíců, a to od každého </w:t>
      </w:r>
      <w:r w:rsidRPr="00314EE9">
        <w:rPr>
          <w:rStyle w:val="StylE-mailovZprvy27"/>
          <w:rFonts w:ascii="Times New Roman" w:hAnsi="Times New Roman" w:cs="Times New Roman"/>
          <w:color w:val="auto"/>
          <w:szCs w:val="22"/>
        </w:rPr>
        <w:t xml:space="preserve">oboru požadovaného úředního měření min. 1 záznam.  </w:t>
      </w:r>
    </w:p>
    <w:p w:rsidR="001F4CFE" w:rsidRPr="000F205A" w:rsidRDefault="00314EE9" w:rsidP="000F205A">
      <w:pPr>
        <w:pStyle w:val="Zkladntextodsazen2"/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rStyle w:val="StylE-mailovZprvy27"/>
          <w:rFonts w:ascii="Times New Roman" w:hAnsi="Times New Roman" w:cs="Times New Roman"/>
          <w:color w:val="auto"/>
          <w:szCs w:val="22"/>
        </w:rPr>
      </w:pPr>
      <w:r w:rsidRPr="00314EE9">
        <w:rPr>
          <w:rStyle w:val="StylE-mailovZprvy27"/>
          <w:rFonts w:ascii="Times New Roman" w:hAnsi="Times New Roman" w:cs="Times New Roman"/>
          <w:color w:val="auto"/>
          <w:szCs w:val="22"/>
        </w:rPr>
        <w:t xml:space="preserve">Návrh Dokladu o </w:t>
      </w:r>
      <w:proofErr w:type="spellStart"/>
      <w:r w:rsidRPr="00314EE9">
        <w:rPr>
          <w:rStyle w:val="StylE-mailovZprvy27"/>
          <w:rFonts w:ascii="Times New Roman" w:hAnsi="Times New Roman" w:cs="Times New Roman"/>
          <w:color w:val="auto"/>
          <w:szCs w:val="22"/>
        </w:rPr>
        <w:t>ÚM</w:t>
      </w:r>
      <w:proofErr w:type="spellEnd"/>
      <w:r w:rsidRPr="00314EE9">
        <w:rPr>
          <w:rStyle w:val="StylE-mailovZprvy27"/>
          <w:rFonts w:ascii="Times New Roman" w:hAnsi="Times New Roman" w:cs="Times New Roman"/>
          <w:color w:val="auto"/>
          <w:szCs w:val="22"/>
        </w:rPr>
        <w:t xml:space="preserve">, resp. formulář Dokladu o </w:t>
      </w:r>
      <w:proofErr w:type="spellStart"/>
      <w:r w:rsidRPr="00314EE9">
        <w:rPr>
          <w:rStyle w:val="StylE-mailovZprvy27"/>
          <w:rFonts w:ascii="Times New Roman" w:hAnsi="Times New Roman" w:cs="Times New Roman"/>
          <w:color w:val="auto"/>
          <w:szCs w:val="22"/>
        </w:rPr>
        <w:t>ÚM</w:t>
      </w:r>
      <w:proofErr w:type="spellEnd"/>
      <w:r w:rsidRPr="00314EE9">
        <w:rPr>
          <w:rStyle w:val="StylE-mailovZprvy27"/>
          <w:rFonts w:ascii="Times New Roman" w:hAnsi="Times New Roman" w:cs="Times New Roman"/>
          <w:color w:val="auto"/>
          <w:szCs w:val="22"/>
        </w:rPr>
        <w:t>, dle přílohy č. 9 k </w:t>
      </w:r>
      <w:proofErr w:type="spellStart"/>
      <w:r w:rsidRPr="00314EE9">
        <w:rPr>
          <w:rStyle w:val="StylE-mailovZprvy27"/>
          <w:rFonts w:ascii="Times New Roman" w:hAnsi="Times New Roman" w:cs="Times New Roman"/>
          <w:color w:val="auto"/>
          <w:szCs w:val="22"/>
        </w:rPr>
        <w:t>vyhl</w:t>
      </w:r>
      <w:proofErr w:type="spellEnd"/>
      <w:r w:rsidRPr="00314EE9">
        <w:rPr>
          <w:rStyle w:val="StylE-mailovZprvy27"/>
          <w:rFonts w:ascii="Times New Roman" w:hAnsi="Times New Roman" w:cs="Times New Roman"/>
          <w:color w:val="auto"/>
          <w:szCs w:val="22"/>
        </w:rPr>
        <w:t>. 262/2000 Sb., v platném znění.</w:t>
      </w:r>
      <w:r w:rsidR="00B06A72" w:rsidRPr="000F205A">
        <w:rPr>
          <w:rStyle w:val="StylE-mailovZprvy27"/>
          <w:rFonts w:ascii="Times New Roman" w:hAnsi="Times New Roman" w:cs="Times New Roman"/>
          <w:color w:val="auto"/>
          <w:szCs w:val="22"/>
        </w:rPr>
        <w:t xml:space="preserve"> </w:t>
      </w:r>
    </w:p>
    <w:p w:rsidR="00D97366" w:rsidRPr="00A139B5" w:rsidRDefault="00D97366" w:rsidP="00A139B5">
      <w:pPr>
        <w:pStyle w:val="Zkladntextodsazen2"/>
        <w:tabs>
          <w:tab w:val="decimal" w:pos="284"/>
          <w:tab w:val="left" w:pos="567"/>
        </w:tabs>
        <w:spacing w:before="40"/>
        <w:ind w:left="0" w:firstLine="0"/>
        <w:jc w:val="both"/>
        <w:rPr>
          <w:rStyle w:val="StylE-mailovZprvy27"/>
          <w:rFonts w:ascii="Times New Roman" w:hAnsi="Times New Roman" w:cs="Times New Roman"/>
          <w:color w:val="000000" w:themeColor="text1"/>
          <w:sz w:val="8"/>
          <w:szCs w:val="8"/>
        </w:rPr>
      </w:pPr>
    </w:p>
    <w:p w:rsidR="00D41AEA" w:rsidRDefault="00D41AEA" w:rsidP="00F8139A">
      <w:pPr>
        <w:pStyle w:val="Zkladntextodsazen2"/>
        <w:pBdr>
          <w:top w:val="single" w:sz="8" w:space="1" w:color="00B0F0"/>
        </w:pBdr>
        <w:tabs>
          <w:tab w:val="decimal" w:pos="426"/>
          <w:tab w:val="left" w:pos="709"/>
        </w:tabs>
        <w:spacing w:before="40"/>
        <w:ind w:left="709" w:hanging="709"/>
        <w:jc w:val="both"/>
        <w:rPr>
          <w:rStyle w:val="StylE-mailovZprvy27"/>
          <w:rFonts w:ascii="Times New Roman" w:hAnsi="Times New Roman" w:cs="Times New Roman"/>
          <w:color w:val="000000" w:themeColor="text1"/>
          <w:sz w:val="24"/>
        </w:rPr>
      </w:pPr>
    </w:p>
    <w:p w:rsidR="00B06A72" w:rsidRPr="001F4CFE" w:rsidRDefault="00B06A72" w:rsidP="00F8139A">
      <w:pPr>
        <w:pStyle w:val="Zkladntextodsazen2"/>
        <w:pBdr>
          <w:top w:val="single" w:sz="8" w:space="1" w:color="00B0F0"/>
        </w:pBdr>
        <w:tabs>
          <w:tab w:val="decimal" w:pos="426"/>
          <w:tab w:val="left" w:pos="709"/>
        </w:tabs>
        <w:spacing w:before="40"/>
        <w:ind w:left="709" w:hanging="709"/>
        <w:jc w:val="both"/>
        <w:rPr>
          <w:rStyle w:val="StylE-mailovZprvy27"/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2044"/>
        <w:gridCol w:w="563"/>
        <w:gridCol w:w="1539"/>
        <w:gridCol w:w="5102"/>
      </w:tblGrid>
      <w:tr w:rsidR="00556835" w:rsidTr="00263DE3">
        <w:tc>
          <w:tcPr>
            <w:tcW w:w="390" w:type="dxa"/>
            <w:vAlign w:val="bottom"/>
          </w:tcPr>
          <w:p w:rsidR="00556835" w:rsidRDefault="00556835" w:rsidP="004F3653">
            <w:pPr>
              <w:pStyle w:val="Zkladntextodsazen2"/>
              <w:spacing w:before="40"/>
              <w:ind w:left="0" w:firstLine="0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  <w:t>V</w:t>
            </w:r>
          </w:p>
        </w:tc>
        <w:tc>
          <w:tcPr>
            <w:tcW w:w="2044" w:type="dxa"/>
            <w:tcBorders>
              <w:bottom w:val="dashSmallGap" w:sz="4" w:space="0" w:color="A6A6A6" w:themeColor="background1" w:themeShade="A6"/>
            </w:tcBorders>
            <w:vAlign w:val="center"/>
          </w:tcPr>
          <w:p w:rsidR="00556835" w:rsidRPr="004F3653" w:rsidRDefault="00556835" w:rsidP="004F3653">
            <w:pPr>
              <w:pStyle w:val="Zkladntextodsazen2"/>
              <w:spacing w:before="40"/>
              <w:ind w:left="0" w:firstLine="0"/>
              <w:rPr>
                <w:rStyle w:val="StylE-mailovZprvy27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556835" w:rsidRDefault="00556835" w:rsidP="004F3653">
            <w:pPr>
              <w:pStyle w:val="Zkladntextodsazen2"/>
              <w:spacing w:before="40"/>
              <w:ind w:left="0" w:firstLine="0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  <w:t>dne</w:t>
            </w:r>
          </w:p>
        </w:tc>
        <w:tc>
          <w:tcPr>
            <w:tcW w:w="1539" w:type="dxa"/>
            <w:tcBorders>
              <w:bottom w:val="dashSmallGap" w:sz="4" w:space="0" w:color="A6A6A6" w:themeColor="background1" w:themeShade="A6"/>
            </w:tcBorders>
            <w:vAlign w:val="center"/>
          </w:tcPr>
          <w:p w:rsidR="00556835" w:rsidRDefault="00556835" w:rsidP="004F3653">
            <w:pPr>
              <w:pStyle w:val="Zkladntextodsazen2"/>
              <w:spacing w:before="40"/>
              <w:ind w:left="0" w:firstLine="0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102" w:type="dxa"/>
          </w:tcPr>
          <w:p w:rsidR="00556835" w:rsidRDefault="00556835" w:rsidP="00FA2A4D">
            <w:pPr>
              <w:pStyle w:val="Zkladntextodsazen2"/>
              <w:spacing w:before="40"/>
              <w:ind w:left="0" w:firstLine="0"/>
              <w:jc w:val="center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56835" w:rsidTr="00BE415B">
        <w:tc>
          <w:tcPr>
            <w:tcW w:w="390" w:type="dxa"/>
          </w:tcPr>
          <w:p w:rsidR="00556835" w:rsidRDefault="00556835" w:rsidP="001F4CFE">
            <w:pPr>
              <w:pStyle w:val="Zkladntextodsazen2"/>
              <w:spacing w:before="40"/>
              <w:ind w:left="0" w:firstLine="0"/>
              <w:jc w:val="both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ashSmallGap" w:sz="4" w:space="0" w:color="A6A6A6" w:themeColor="background1" w:themeShade="A6"/>
            </w:tcBorders>
          </w:tcPr>
          <w:p w:rsidR="00556835" w:rsidRDefault="00556835" w:rsidP="001F4CFE">
            <w:pPr>
              <w:pStyle w:val="Zkladntextodsazen2"/>
              <w:spacing w:before="40"/>
              <w:ind w:left="0" w:firstLine="0"/>
              <w:jc w:val="both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63" w:type="dxa"/>
          </w:tcPr>
          <w:p w:rsidR="00556835" w:rsidRDefault="00556835" w:rsidP="001F4CFE">
            <w:pPr>
              <w:pStyle w:val="Zkladntextodsazen2"/>
              <w:spacing w:before="40"/>
              <w:ind w:left="0" w:firstLine="0"/>
              <w:jc w:val="both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39" w:type="dxa"/>
            <w:tcBorders>
              <w:top w:val="dashSmallGap" w:sz="4" w:space="0" w:color="A6A6A6" w:themeColor="background1" w:themeShade="A6"/>
            </w:tcBorders>
          </w:tcPr>
          <w:p w:rsidR="00556835" w:rsidRDefault="00556835" w:rsidP="001F4CFE">
            <w:pPr>
              <w:pStyle w:val="Zkladntextodsazen2"/>
              <w:spacing w:before="40"/>
              <w:ind w:left="0" w:firstLine="0"/>
              <w:jc w:val="both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102" w:type="dxa"/>
          </w:tcPr>
          <w:p w:rsidR="00556835" w:rsidRPr="00AD6C6E" w:rsidRDefault="00556835" w:rsidP="007971D6">
            <w:pPr>
              <w:pStyle w:val="Zkladntextodsazen2"/>
              <w:spacing w:before="40"/>
              <w:ind w:left="0" w:firstLine="0"/>
              <w:jc w:val="center"/>
              <w:rPr>
                <w:rStyle w:val="StylE-mailovZprvy27"/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D6C6E">
              <w:rPr>
                <w:i/>
                <w:sz w:val="20"/>
                <w:szCs w:val="20"/>
              </w:rPr>
              <w:t>(jméno</w:t>
            </w:r>
            <w:r>
              <w:rPr>
                <w:i/>
                <w:sz w:val="20"/>
                <w:szCs w:val="20"/>
              </w:rPr>
              <w:t xml:space="preserve"> a</w:t>
            </w:r>
            <w:r w:rsidRPr="00AD6C6E">
              <w:rPr>
                <w:i/>
                <w:sz w:val="20"/>
                <w:szCs w:val="20"/>
              </w:rPr>
              <w:t xml:space="preserve"> podpis statutárního zástupce</w:t>
            </w:r>
            <w:r>
              <w:rPr>
                <w:i/>
                <w:sz w:val="20"/>
                <w:szCs w:val="20"/>
              </w:rPr>
              <w:t xml:space="preserve"> nebo </w:t>
            </w:r>
            <w:r w:rsidRPr="007971D6">
              <w:rPr>
                <w:i/>
                <w:sz w:val="20"/>
                <w:szCs w:val="20"/>
              </w:rPr>
              <w:t>zmocněné osoby</w:t>
            </w:r>
            <w:r w:rsidRPr="00AD6C6E">
              <w:rPr>
                <w:i/>
                <w:sz w:val="20"/>
                <w:szCs w:val="20"/>
              </w:rPr>
              <w:t>, razítko)</w:t>
            </w:r>
          </w:p>
        </w:tc>
      </w:tr>
    </w:tbl>
    <w:p w:rsidR="001F4CFE" w:rsidRPr="00DF56A1" w:rsidRDefault="001F4CFE" w:rsidP="00B942FE">
      <w:pPr>
        <w:tabs>
          <w:tab w:val="clear" w:pos="2160"/>
        </w:tabs>
        <w:spacing w:before="40" w:line="240" w:lineRule="auto"/>
        <w:rPr>
          <w:color w:val="000000" w:themeColor="text1"/>
          <w:sz w:val="2"/>
          <w:szCs w:val="2"/>
        </w:rPr>
      </w:pPr>
    </w:p>
    <w:sectPr w:rsidR="001F4CFE" w:rsidRPr="00DF56A1" w:rsidSect="005105BF">
      <w:footerReference w:type="default" r:id="rId9"/>
      <w:pgSz w:w="11906" w:h="16838"/>
      <w:pgMar w:top="567" w:right="1134" w:bottom="993" w:left="1134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DA" w:rsidRDefault="006C40DA" w:rsidP="009A57D9">
      <w:pPr>
        <w:spacing w:before="0" w:line="240" w:lineRule="auto"/>
      </w:pPr>
      <w:r>
        <w:separator/>
      </w:r>
    </w:p>
  </w:endnote>
  <w:endnote w:type="continuationSeparator" w:id="0">
    <w:p w:rsidR="006C40DA" w:rsidRDefault="006C40DA" w:rsidP="009A57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262"/>
    </w:tblGrid>
    <w:tr w:rsidR="00F37C9B" w:rsidRPr="00F37C9B" w:rsidTr="00B06A72">
      <w:tc>
        <w:tcPr>
          <w:tcW w:w="7366" w:type="dxa"/>
          <w:vAlign w:val="center"/>
        </w:tcPr>
        <w:p w:rsidR="00AD6C6E" w:rsidRPr="00F37C9B" w:rsidRDefault="00AD6C6E" w:rsidP="0012536A">
          <w:pPr>
            <w:pStyle w:val="Zpat"/>
            <w:tabs>
              <w:tab w:val="clear" w:pos="4536"/>
              <w:tab w:val="clear" w:pos="9072"/>
            </w:tabs>
            <w:ind w:left="-108"/>
            <w:jc w:val="left"/>
            <w:rPr>
              <w:sz w:val="16"/>
              <w:szCs w:val="16"/>
            </w:rPr>
          </w:pPr>
          <w:r w:rsidRPr="00F37C9B">
            <w:rPr>
              <w:sz w:val="16"/>
              <w:szCs w:val="16"/>
            </w:rPr>
            <w:t xml:space="preserve">Žádost o prověření </w:t>
          </w:r>
          <w:r w:rsidR="00E4590E" w:rsidRPr="00F37C9B">
            <w:rPr>
              <w:sz w:val="16"/>
              <w:szCs w:val="16"/>
            </w:rPr>
            <w:t xml:space="preserve">způsobilosti </w:t>
          </w:r>
          <w:r w:rsidR="00B105EF">
            <w:rPr>
              <w:sz w:val="16"/>
              <w:szCs w:val="16"/>
            </w:rPr>
            <w:t>k </w:t>
          </w:r>
          <w:r w:rsidR="00E4590E">
            <w:rPr>
              <w:sz w:val="16"/>
              <w:szCs w:val="16"/>
            </w:rPr>
            <w:t>úřední</w:t>
          </w:r>
          <w:r w:rsidR="00B105EF">
            <w:rPr>
              <w:sz w:val="16"/>
              <w:szCs w:val="16"/>
            </w:rPr>
            <w:t>mu</w:t>
          </w:r>
          <w:r w:rsidR="00E4590E">
            <w:rPr>
              <w:sz w:val="16"/>
              <w:szCs w:val="16"/>
            </w:rPr>
            <w:t xml:space="preserve"> měření </w:t>
          </w:r>
        </w:p>
        <w:p w:rsidR="00AD6C6E" w:rsidRPr="00B105EF" w:rsidRDefault="00AD6C6E" w:rsidP="00E4590E">
          <w:pPr>
            <w:pStyle w:val="Zpat"/>
            <w:tabs>
              <w:tab w:val="clear" w:pos="4536"/>
              <w:tab w:val="clear" w:pos="9072"/>
            </w:tabs>
            <w:ind w:left="-108"/>
            <w:jc w:val="left"/>
            <w:rPr>
              <w:i/>
            </w:rPr>
          </w:pPr>
          <w:r w:rsidRPr="00B105EF">
            <w:rPr>
              <w:i/>
              <w:sz w:val="16"/>
              <w:szCs w:val="16"/>
            </w:rPr>
            <w:t xml:space="preserve">Verze </w:t>
          </w:r>
          <w:r w:rsidR="0089226B" w:rsidRPr="00B105EF">
            <w:rPr>
              <w:i/>
              <w:sz w:val="16"/>
              <w:szCs w:val="16"/>
            </w:rPr>
            <w:t>20</w:t>
          </w:r>
          <w:r w:rsidRPr="00B105EF">
            <w:rPr>
              <w:i/>
              <w:sz w:val="16"/>
              <w:szCs w:val="16"/>
            </w:rPr>
            <w:t>-0</w:t>
          </w:r>
          <w:r w:rsidR="00D41AEA" w:rsidRPr="00B105EF">
            <w:rPr>
              <w:i/>
              <w:sz w:val="16"/>
              <w:szCs w:val="16"/>
            </w:rPr>
            <w:t>0</w:t>
          </w:r>
          <w:r w:rsidR="00E4590E" w:rsidRPr="00B105EF">
            <w:rPr>
              <w:i/>
              <w:sz w:val="16"/>
              <w:szCs w:val="16"/>
            </w:rPr>
            <w:t>1</w:t>
          </w:r>
          <w:r w:rsidRPr="00B105EF">
            <w:rPr>
              <w:i/>
              <w:sz w:val="18"/>
              <w:szCs w:val="18"/>
            </w:rPr>
            <w:tab/>
          </w:r>
        </w:p>
      </w:tc>
      <w:tc>
        <w:tcPr>
          <w:tcW w:w="2262" w:type="dxa"/>
          <w:vAlign w:val="center"/>
        </w:tcPr>
        <w:p w:rsidR="00AD6C6E" w:rsidRPr="00F37C9B" w:rsidRDefault="00AD6C6E" w:rsidP="00AD6C6E">
          <w:pPr>
            <w:pStyle w:val="Zpat"/>
            <w:tabs>
              <w:tab w:val="clear" w:pos="4536"/>
              <w:tab w:val="clear" w:pos="9072"/>
              <w:tab w:val="left" w:pos="2160"/>
            </w:tabs>
            <w:jc w:val="right"/>
          </w:pPr>
          <w:r w:rsidRPr="00F37C9B">
            <w:rPr>
              <w:sz w:val="18"/>
              <w:szCs w:val="18"/>
            </w:rPr>
            <w:t xml:space="preserve">Strana </w:t>
          </w:r>
          <w:r w:rsidRPr="00F37C9B">
            <w:rPr>
              <w:sz w:val="18"/>
              <w:szCs w:val="18"/>
            </w:rPr>
            <w:fldChar w:fldCharType="begin"/>
          </w:r>
          <w:r w:rsidRPr="00F37C9B">
            <w:rPr>
              <w:sz w:val="18"/>
              <w:szCs w:val="18"/>
            </w:rPr>
            <w:instrText xml:space="preserve"> PAGE </w:instrText>
          </w:r>
          <w:r w:rsidRPr="00F37C9B">
            <w:rPr>
              <w:sz w:val="18"/>
              <w:szCs w:val="18"/>
            </w:rPr>
            <w:fldChar w:fldCharType="separate"/>
          </w:r>
          <w:r w:rsidR="00704C68">
            <w:rPr>
              <w:noProof/>
              <w:sz w:val="18"/>
              <w:szCs w:val="18"/>
            </w:rPr>
            <w:t>2</w:t>
          </w:r>
          <w:r w:rsidRPr="00F37C9B">
            <w:rPr>
              <w:sz w:val="18"/>
              <w:szCs w:val="18"/>
            </w:rPr>
            <w:fldChar w:fldCharType="end"/>
          </w:r>
          <w:r w:rsidRPr="00F37C9B">
            <w:rPr>
              <w:sz w:val="18"/>
              <w:szCs w:val="18"/>
            </w:rPr>
            <w:t>/</w:t>
          </w:r>
          <w:r w:rsidRPr="00F37C9B">
            <w:rPr>
              <w:sz w:val="18"/>
              <w:szCs w:val="18"/>
            </w:rPr>
            <w:fldChar w:fldCharType="begin"/>
          </w:r>
          <w:r w:rsidRPr="00F37C9B">
            <w:rPr>
              <w:sz w:val="18"/>
              <w:szCs w:val="18"/>
            </w:rPr>
            <w:instrText xml:space="preserve"> NUMPAGES </w:instrText>
          </w:r>
          <w:r w:rsidRPr="00F37C9B">
            <w:rPr>
              <w:sz w:val="18"/>
              <w:szCs w:val="18"/>
            </w:rPr>
            <w:fldChar w:fldCharType="separate"/>
          </w:r>
          <w:r w:rsidR="00704C68">
            <w:rPr>
              <w:noProof/>
              <w:sz w:val="18"/>
              <w:szCs w:val="18"/>
            </w:rPr>
            <w:t>2</w:t>
          </w:r>
          <w:r w:rsidRPr="00F37C9B">
            <w:rPr>
              <w:sz w:val="18"/>
              <w:szCs w:val="18"/>
            </w:rPr>
            <w:fldChar w:fldCharType="end"/>
          </w:r>
        </w:p>
      </w:tc>
    </w:tr>
    <w:tr w:rsidR="00E4590E" w:rsidRPr="00F37C9B" w:rsidTr="00B06A72">
      <w:tc>
        <w:tcPr>
          <w:tcW w:w="7366" w:type="dxa"/>
          <w:vAlign w:val="center"/>
        </w:tcPr>
        <w:p w:rsidR="00E4590E" w:rsidRPr="00F37C9B" w:rsidRDefault="00E4590E" w:rsidP="0012536A">
          <w:pPr>
            <w:pStyle w:val="Zpat"/>
            <w:tabs>
              <w:tab w:val="clear" w:pos="4536"/>
              <w:tab w:val="clear" w:pos="9072"/>
            </w:tabs>
            <w:ind w:left="-108"/>
            <w:jc w:val="left"/>
            <w:rPr>
              <w:sz w:val="16"/>
              <w:szCs w:val="16"/>
            </w:rPr>
          </w:pPr>
        </w:p>
      </w:tc>
      <w:tc>
        <w:tcPr>
          <w:tcW w:w="2262" w:type="dxa"/>
          <w:vAlign w:val="center"/>
        </w:tcPr>
        <w:p w:rsidR="00E4590E" w:rsidRPr="00F37C9B" w:rsidRDefault="00E4590E" w:rsidP="00AD6C6E">
          <w:pPr>
            <w:pStyle w:val="Zpat"/>
            <w:tabs>
              <w:tab w:val="clear" w:pos="4536"/>
              <w:tab w:val="clear" w:pos="9072"/>
              <w:tab w:val="left" w:pos="2160"/>
            </w:tabs>
            <w:jc w:val="right"/>
            <w:rPr>
              <w:sz w:val="18"/>
              <w:szCs w:val="18"/>
            </w:rPr>
          </w:pPr>
        </w:p>
      </w:tc>
    </w:tr>
  </w:tbl>
  <w:p w:rsidR="00AD6C6E" w:rsidRPr="00F37C9B" w:rsidRDefault="00AD6C6E" w:rsidP="00AD6C6E">
    <w:pPr>
      <w:pStyle w:val="Zpat"/>
      <w:tabs>
        <w:tab w:val="clear" w:pos="4536"/>
        <w:tab w:val="clear" w:pos="9072"/>
        <w:tab w:val="left" w:pos="2160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DA" w:rsidRDefault="006C40DA" w:rsidP="009A57D9">
      <w:pPr>
        <w:spacing w:before="0" w:line="240" w:lineRule="auto"/>
      </w:pPr>
      <w:r>
        <w:separator/>
      </w:r>
    </w:p>
  </w:footnote>
  <w:footnote w:type="continuationSeparator" w:id="0">
    <w:p w:rsidR="006C40DA" w:rsidRDefault="006C40DA" w:rsidP="009A57D9">
      <w:pPr>
        <w:spacing w:before="0" w:line="240" w:lineRule="auto"/>
      </w:pPr>
      <w:r>
        <w:continuationSeparator/>
      </w:r>
    </w:p>
  </w:footnote>
  <w:footnote w:id="1">
    <w:p w:rsidR="00043C3E" w:rsidRPr="00E4590E" w:rsidRDefault="00043C3E" w:rsidP="00043C3E">
      <w:pPr>
        <w:pStyle w:val="Textpoznpodarou"/>
        <w:tabs>
          <w:tab w:val="left" w:pos="180"/>
        </w:tabs>
        <w:ind w:left="180" w:hanging="180"/>
        <w:rPr>
          <w:sz w:val="16"/>
          <w:szCs w:val="16"/>
        </w:rPr>
      </w:pPr>
      <w:r w:rsidRPr="001C0712">
        <w:rPr>
          <w:rStyle w:val="Znakapoznpodarou"/>
          <w:sz w:val="18"/>
          <w:szCs w:val="18"/>
        </w:rPr>
        <w:footnoteRef/>
      </w:r>
      <w:r w:rsidRPr="001C0712">
        <w:rPr>
          <w:sz w:val="18"/>
          <w:szCs w:val="18"/>
          <w:vertAlign w:val="superscript"/>
        </w:rPr>
        <w:t>)</w:t>
      </w:r>
      <w:r w:rsidRPr="001C0712">
        <w:rPr>
          <w:sz w:val="18"/>
          <w:szCs w:val="18"/>
        </w:rPr>
        <w:tab/>
      </w:r>
      <w:r w:rsidRPr="00E4590E">
        <w:rPr>
          <w:sz w:val="16"/>
          <w:szCs w:val="16"/>
        </w:rPr>
        <w:t xml:space="preserve">Osvědčení o </w:t>
      </w:r>
      <w:r w:rsidR="00E4590E" w:rsidRPr="00E4590E">
        <w:rPr>
          <w:sz w:val="16"/>
          <w:szCs w:val="16"/>
        </w:rPr>
        <w:t xml:space="preserve">technické a </w:t>
      </w:r>
      <w:r w:rsidRPr="00E4590E">
        <w:rPr>
          <w:sz w:val="16"/>
          <w:szCs w:val="16"/>
        </w:rPr>
        <w:t xml:space="preserve">metrologické </w:t>
      </w:r>
      <w:r w:rsidR="00E4590E" w:rsidRPr="00E4590E">
        <w:rPr>
          <w:sz w:val="16"/>
          <w:szCs w:val="16"/>
        </w:rPr>
        <w:t xml:space="preserve">způsobilosti k výkonu úředního měření. </w:t>
      </w:r>
    </w:p>
  </w:footnote>
  <w:footnote w:id="2">
    <w:p w:rsidR="0017100D" w:rsidRDefault="0017100D" w:rsidP="000F205A">
      <w:pPr>
        <w:pStyle w:val="Textpoznpodarou"/>
        <w:spacing w:after="60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 xml:space="preserve">V případě doplňkového prověření změn v oblasti personálu, vyplní pouze noví pracovníci.  </w:t>
      </w:r>
    </w:p>
  </w:footnote>
  <w:footnote w:id="3">
    <w:p w:rsidR="00DA3DB1" w:rsidRDefault="00DA3DB1" w:rsidP="00B105EF">
      <w:pPr>
        <w:pStyle w:val="Textpoznpodarou"/>
        <w:spacing w:after="60"/>
      </w:pPr>
      <w:r>
        <w:rPr>
          <w:rStyle w:val="Znakapoznpodarou"/>
        </w:rPr>
        <w:footnoteRef/>
      </w:r>
      <w:r w:rsidR="0017100D"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 xml:space="preserve">V případě </w:t>
      </w:r>
      <w:r w:rsidR="00D70566">
        <w:rPr>
          <w:sz w:val="16"/>
          <w:szCs w:val="16"/>
        </w:rPr>
        <w:t>opakovaného prověření</w:t>
      </w:r>
      <w:r w:rsidR="00AC670C">
        <w:rPr>
          <w:sz w:val="16"/>
          <w:szCs w:val="16"/>
        </w:rPr>
        <w:t xml:space="preserve"> způsobilosti (po pěti letech) nebo</w:t>
      </w:r>
      <w:r w:rsidR="00D70566">
        <w:rPr>
          <w:sz w:val="16"/>
          <w:szCs w:val="16"/>
        </w:rPr>
        <w:t xml:space="preserve"> </w:t>
      </w:r>
      <w:r>
        <w:rPr>
          <w:sz w:val="16"/>
          <w:szCs w:val="16"/>
        </w:rPr>
        <w:t>doplňkového prověření změn</w:t>
      </w:r>
      <w:r w:rsidR="00ED4AD6">
        <w:rPr>
          <w:sz w:val="16"/>
          <w:szCs w:val="16"/>
        </w:rPr>
        <w:t xml:space="preserve"> </w:t>
      </w:r>
      <w:r w:rsidR="008F3BF3">
        <w:rPr>
          <w:sz w:val="16"/>
          <w:szCs w:val="16"/>
        </w:rPr>
        <w:t>se</w:t>
      </w:r>
      <w:r w:rsidR="00ED4A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příloha č. </w:t>
      </w:r>
      <w:r w:rsidR="00ED4AD6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="008F3BF3">
        <w:rPr>
          <w:sz w:val="16"/>
          <w:szCs w:val="16"/>
        </w:rPr>
        <w:t>nepředkládá</w:t>
      </w:r>
      <w:r>
        <w:rPr>
          <w:sz w:val="16"/>
          <w:szCs w:val="16"/>
        </w:rPr>
        <w:t>.</w:t>
      </w:r>
      <w:r w:rsidR="008F3BF3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52A8"/>
    <w:multiLevelType w:val="hybridMultilevel"/>
    <w:tmpl w:val="71ECF71E"/>
    <w:lvl w:ilvl="0" w:tplc="4B6CC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FE38D4"/>
    <w:multiLevelType w:val="hybridMultilevel"/>
    <w:tmpl w:val="B8508884"/>
    <w:lvl w:ilvl="0" w:tplc="B8F4D7C8">
      <w:start w:val="1"/>
      <w:numFmt w:val="decimal"/>
      <w:lvlText w:val="%1."/>
      <w:lvlJc w:val="left"/>
      <w:pPr>
        <w:tabs>
          <w:tab w:val="num" w:pos="217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4725E"/>
    <w:multiLevelType w:val="hybridMultilevel"/>
    <w:tmpl w:val="BCD01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91E45"/>
    <w:multiLevelType w:val="hybridMultilevel"/>
    <w:tmpl w:val="FC224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F1"/>
    <w:rsid w:val="00026478"/>
    <w:rsid w:val="000322FE"/>
    <w:rsid w:val="00043C3E"/>
    <w:rsid w:val="000636D6"/>
    <w:rsid w:val="000A5477"/>
    <w:rsid w:val="000C0CEF"/>
    <w:rsid w:val="000D6069"/>
    <w:rsid w:val="000F205A"/>
    <w:rsid w:val="0012536A"/>
    <w:rsid w:val="0017100D"/>
    <w:rsid w:val="001C0712"/>
    <w:rsid w:val="001E37FD"/>
    <w:rsid w:val="001F4CFE"/>
    <w:rsid w:val="0020468A"/>
    <w:rsid w:val="00211A29"/>
    <w:rsid w:val="00253870"/>
    <w:rsid w:val="00284270"/>
    <w:rsid w:val="00285F24"/>
    <w:rsid w:val="0029299B"/>
    <w:rsid w:val="002A7A44"/>
    <w:rsid w:val="002D3491"/>
    <w:rsid w:val="002E723C"/>
    <w:rsid w:val="003031C6"/>
    <w:rsid w:val="00314EE9"/>
    <w:rsid w:val="00352DB6"/>
    <w:rsid w:val="0036322F"/>
    <w:rsid w:val="00384C01"/>
    <w:rsid w:val="003C04AD"/>
    <w:rsid w:val="003C06B5"/>
    <w:rsid w:val="00400E67"/>
    <w:rsid w:val="0040400B"/>
    <w:rsid w:val="00415EF2"/>
    <w:rsid w:val="00434327"/>
    <w:rsid w:val="004600E9"/>
    <w:rsid w:val="00485422"/>
    <w:rsid w:val="004A15DA"/>
    <w:rsid w:val="004C0E3C"/>
    <w:rsid w:val="004F2D0A"/>
    <w:rsid w:val="004F3653"/>
    <w:rsid w:val="005105BF"/>
    <w:rsid w:val="00552FCF"/>
    <w:rsid w:val="00556835"/>
    <w:rsid w:val="00560FCA"/>
    <w:rsid w:val="005819C4"/>
    <w:rsid w:val="00593D0B"/>
    <w:rsid w:val="005B2EDC"/>
    <w:rsid w:val="005C1C20"/>
    <w:rsid w:val="0060338F"/>
    <w:rsid w:val="0062132D"/>
    <w:rsid w:val="00632407"/>
    <w:rsid w:val="00634901"/>
    <w:rsid w:val="00645807"/>
    <w:rsid w:val="006547BB"/>
    <w:rsid w:val="00697236"/>
    <w:rsid w:val="006C40DA"/>
    <w:rsid w:val="006C66CC"/>
    <w:rsid w:val="006E15D5"/>
    <w:rsid w:val="00704C68"/>
    <w:rsid w:val="0073280D"/>
    <w:rsid w:val="0073724B"/>
    <w:rsid w:val="00762DA1"/>
    <w:rsid w:val="00784A67"/>
    <w:rsid w:val="007966C3"/>
    <w:rsid w:val="007971D6"/>
    <w:rsid w:val="007A14CE"/>
    <w:rsid w:val="007B21BE"/>
    <w:rsid w:val="007D3510"/>
    <w:rsid w:val="008048A7"/>
    <w:rsid w:val="008050E1"/>
    <w:rsid w:val="00820AA9"/>
    <w:rsid w:val="0086432A"/>
    <w:rsid w:val="00870BEA"/>
    <w:rsid w:val="00884A95"/>
    <w:rsid w:val="0089226B"/>
    <w:rsid w:val="00897DC0"/>
    <w:rsid w:val="008C5D3C"/>
    <w:rsid w:val="008F3BF3"/>
    <w:rsid w:val="0090335A"/>
    <w:rsid w:val="009271E3"/>
    <w:rsid w:val="009425B0"/>
    <w:rsid w:val="00967C99"/>
    <w:rsid w:val="00990264"/>
    <w:rsid w:val="009A57D9"/>
    <w:rsid w:val="009A5F91"/>
    <w:rsid w:val="009B34B7"/>
    <w:rsid w:val="009C58F8"/>
    <w:rsid w:val="009E3A15"/>
    <w:rsid w:val="009F0A42"/>
    <w:rsid w:val="00A139B5"/>
    <w:rsid w:val="00A26530"/>
    <w:rsid w:val="00A56AC4"/>
    <w:rsid w:val="00A61820"/>
    <w:rsid w:val="00A8684E"/>
    <w:rsid w:val="00AC670C"/>
    <w:rsid w:val="00AD6C6E"/>
    <w:rsid w:val="00B06A72"/>
    <w:rsid w:val="00B105EF"/>
    <w:rsid w:val="00B2280F"/>
    <w:rsid w:val="00B24E89"/>
    <w:rsid w:val="00B40E06"/>
    <w:rsid w:val="00B942FE"/>
    <w:rsid w:val="00B9442C"/>
    <w:rsid w:val="00BD15DB"/>
    <w:rsid w:val="00C22C05"/>
    <w:rsid w:val="00C66B25"/>
    <w:rsid w:val="00CC7881"/>
    <w:rsid w:val="00CD6FC8"/>
    <w:rsid w:val="00D029F1"/>
    <w:rsid w:val="00D05DAE"/>
    <w:rsid w:val="00D30102"/>
    <w:rsid w:val="00D33583"/>
    <w:rsid w:val="00D34F27"/>
    <w:rsid w:val="00D41AEA"/>
    <w:rsid w:val="00D4237D"/>
    <w:rsid w:val="00D42D38"/>
    <w:rsid w:val="00D56CE9"/>
    <w:rsid w:val="00D66CE2"/>
    <w:rsid w:val="00D70566"/>
    <w:rsid w:val="00D76512"/>
    <w:rsid w:val="00D86D51"/>
    <w:rsid w:val="00D97366"/>
    <w:rsid w:val="00DA3DB1"/>
    <w:rsid w:val="00DA4661"/>
    <w:rsid w:val="00DD4930"/>
    <w:rsid w:val="00DF491E"/>
    <w:rsid w:val="00DF56A1"/>
    <w:rsid w:val="00E13C6C"/>
    <w:rsid w:val="00E4590E"/>
    <w:rsid w:val="00E56158"/>
    <w:rsid w:val="00ED4AD6"/>
    <w:rsid w:val="00F00950"/>
    <w:rsid w:val="00F37C9B"/>
    <w:rsid w:val="00F52B5D"/>
    <w:rsid w:val="00F546FF"/>
    <w:rsid w:val="00F62CAC"/>
    <w:rsid w:val="00F6336C"/>
    <w:rsid w:val="00F8139A"/>
    <w:rsid w:val="00F820EF"/>
    <w:rsid w:val="00FA2A4D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C359F-3A4E-4693-8383-8DAFFB38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before="45" w:after="45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9F1"/>
    <w:pPr>
      <w:tabs>
        <w:tab w:val="left" w:pos="2160"/>
      </w:tabs>
      <w:spacing w:before="120" w:after="0" w:line="266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80F"/>
    <w:pPr>
      <w:spacing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80F"/>
    <w:rPr>
      <w:rFonts w:cs="Segoe UI"/>
      <w:sz w:val="18"/>
      <w:szCs w:val="18"/>
    </w:rPr>
  </w:style>
  <w:style w:type="table" w:styleId="Mkatabulky">
    <w:name w:val="Table Grid"/>
    <w:basedOn w:val="Normlntabulka"/>
    <w:uiPriority w:val="59"/>
    <w:rsid w:val="00D029F1"/>
    <w:pPr>
      <w:spacing w:before="0"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D029F1"/>
    <w:pPr>
      <w:tabs>
        <w:tab w:val="left" w:pos="2160"/>
      </w:tabs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">
    <w:name w:val="LOGO"/>
    <w:basedOn w:val="Bezmezer"/>
    <w:link w:val="LOGOChar"/>
    <w:qFormat/>
    <w:rsid w:val="00D029F1"/>
    <w:rPr>
      <w:rFonts w:eastAsia="Calibri"/>
      <w:noProof/>
    </w:rPr>
  </w:style>
  <w:style w:type="character" w:customStyle="1" w:styleId="BezmezerChar">
    <w:name w:val="Bez mezer Char"/>
    <w:basedOn w:val="Standardnpsmoodstavce"/>
    <w:link w:val="Bezmezer"/>
    <w:uiPriority w:val="1"/>
    <w:rsid w:val="00D029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OGOChar">
    <w:name w:val="LOGO Char"/>
    <w:basedOn w:val="BezmezerChar"/>
    <w:link w:val="LOGO"/>
    <w:rsid w:val="00D029F1"/>
    <w:rPr>
      <w:rFonts w:ascii="Times New Roman" w:eastAsia="Calibri" w:hAnsi="Times New Roman" w:cs="Times New Roman"/>
      <w:noProof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9A57D9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A57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9A57D9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870BEA"/>
    <w:pPr>
      <w:tabs>
        <w:tab w:val="clear" w:pos="2160"/>
      </w:tabs>
      <w:spacing w:before="0" w:line="240" w:lineRule="auto"/>
      <w:ind w:left="1680" w:hanging="1680"/>
      <w:jc w:val="left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870BEA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tylE-mailovZprvy27">
    <w:name w:val="StylE-mailovéZprávy27"/>
    <w:semiHidden/>
    <w:rsid w:val="001F4CFE"/>
    <w:rPr>
      <w:rFonts w:ascii="Arial" w:hAnsi="Arial" w:cs="Arial"/>
      <w:color w:val="000080"/>
      <w:sz w:val="20"/>
    </w:rPr>
  </w:style>
  <w:style w:type="paragraph" w:styleId="Odstavecseseznamem">
    <w:name w:val="List Paragraph"/>
    <w:basedOn w:val="Normln"/>
    <w:uiPriority w:val="34"/>
    <w:qFormat/>
    <w:rsid w:val="001F4C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6C6E"/>
    <w:pPr>
      <w:tabs>
        <w:tab w:val="clear" w:pos="2160"/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6C6E"/>
    <w:pPr>
      <w:tabs>
        <w:tab w:val="clear" w:pos="2160"/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C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52FCF"/>
    <w:rPr>
      <w:color w:val="808080"/>
    </w:rPr>
  </w:style>
  <w:style w:type="character" w:customStyle="1" w:styleId="StylE-mailovZprvy34">
    <w:name w:val="StylE-mailovéZprávy34"/>
    <w:semiHidden/>
    <w:rsid w:val="008050E1"/>
    <w:rPr>
      <w:rFonts w:ascii="Arial" w:hAnsi="Arial" w:cs="Arial"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ECBD-EB43-4BB3-9CB9-46CA69C9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Juza</dc:creator>
  <cp:keywords/>
  <dc:description/>
  <cp:lastModifiedBy>Účet Microsoft</cp:lastModifiedBy>
  <cp:revision>16</cp:revision>
  <cp:lastPrinted>2020-02-28T05:53:00Z</cp:lastPrinted>
  <dcterms:created xsi:type="dcterms:W3CDTF">2020-07-14T07:31:00Z</dcterms:created>
  <dcterms:modified xsi:type="dcterms:W3CDTF">2020-12-17T13:25:00Z</dcterms:modified>
</cp:coreProperties>
</file>